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161F6" w14:textId="77777777" w:rsidR="00537E78" w:rsidRDefault="00537E78" w:rsidP="00537E7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8B7DB68" w14:textId="77777777" w:rsidR="00537E78" w:rsidRDefault="00537E78" w:rsidP="00537E78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ÉTAPES DE L’AFFICHAGE D’UN BOUTON OU D’UNE IMAGE SUR LE SITE DE L’ORGANISATION</w:t>
      </w:r>
    </w:p>
    <w:p w14:paraId="6068F1BB" w14:textId="77777777" w:rsidR="00537E78" w:rsidRDefault="00537E78" w:rsidP="00537E78">
      <w:pPr>
        <w:rPr>
          <w:rFonts w:ascii="Arial" w:hAnsi="Arial" w:cs="Arial"/>
          <w:color w:val="1F497D"/>
          <w:sz w:val="24"/>
          <w:szCs w:val="24"/>
        </w:rPr>
      </w:pPr>
    </w:p>
    <w:p w14:paraId="350E81AE" w14:textId="77777777" w:rsidR="00537E78" w:rsidRDefault="00537E78" w:rsidP="00537E78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Voici les étapes générales à suivre pour sauvegarder et téléverser des images sur un site Web.</w:t>
      </w:r>
    </w:p>
    <w:p w14:paraId="0891B586" w14:textId="77777777" w:rsidR="00537E78" w:rsidRDefault="00537E78" w:rsidP="00537E78">
      <w:pPr>
        <w:rPr>
          <w:rFonts w:ascii="Arial" w:hAnsi="Arial" w:cs="Arial"/>
          <w:sz w:val="24"/>
          <w:szCs w:val="24"/>
        </w:rPr>
      </w:pPr>
    </w:p>
    <w:p w14:paraId="58ED89D4" w14:textId="30BA7E8B" w:rsidR="00537E78" w:rsidRDefault="00537E78" w:rsidP="00537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Cliquez à droite sur l’image et sélectionnez «</w:t>
      </w:r>
      <w:r w:rsidR="00765533">
        <w:rPr>
          <w:rFonts w:ascii="Arial" w:hAnsi="Arial"/>
          <w:sz w:val="24"/>
        </w:rPr>
        <w:t> </w:t>
      </w:r>
      <w:r>
        <w:rPr>
          <w:rFonts w:ascii="Arial" w:hAnsi="Arial"/>
          <w:sz w:val="24"/>
        </w:rPr>
        <w:t>Enregistrer l’image sous...</w:t>
      </w:r>
      <w:r w:rsidR="00765533">
        <w:rPr>
          <w:rFonts w:ascii="Arial" w:hAnsi="Arial"/>
          <w:sz w:val="24"/>
        </w:rPr>
        <w:t> </w:t>
      </w:r>
      <w:r>
        <w:rPr>
          <w:rFonts w:ascii="Arial" w:hAnsi="Arial"/>
          <w:sz w:val="24"/>
        </w:rPr>
        <w:t>» (dans Explorer et Firefox) et sauvegardez l’image sur votre ordinateur.</w:t>
      </w:r>
      <w:r>
        <w:rPr>
          <w:rFonts w:ascii="Arial" w:hAnsi="Arial" w:cs="Arial"/>
          <w:sz w:val="24"/>
          <w:szCs w:val="24"/>
        </w:rPr>
        <w:br/>
      </w:r>
    </w:p>
    <w:p w14:paraId="2BCD740A" w14:textId="77777777" w:rsidR="00537E78" w:rsidRDefault="00537E78" w:rsidP="00537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Téléversez l’image dans un dossier sur le serveur.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/>
          <w:sz w:val="24"/>
        </w:rPr>
        <w:t xml:space="preserve">Exemple : </w:t>
      </w:r>
      <w:hyperlink r:id="rId12">
        <w:r>
          <w:rPr>
            <w:rStyle w:val="Hyperlink"/>
            <w:rFonts w:ascii="Arial" w:hAnsi="Arial"/>
            <w:color w:val="auto"/>
            <w:sz w:val="24"/>
          </w:rPr>
          <w:t>http://yoursite.gc.ca/</w:t>
        </w:r>
        <w:r>
          <w:rPr>
            <w:rStyle w:val="Hyperlink"/>
            <w:rFonts w:ascii="Arial" w:hAnsi="Arial"/>
            <w:b/>
            <w:color w:val="auto"/>
            <w:sz w:val="24"/>
          </w:rPr>
          <w:t>images</w:t>
        </w:r>
      </w:hyperlink>
      <w:r>
        <w:rPr>
          <w:rFonts w:ascii="Arial" w:hAnsi="Arial"/>
          <w:sz w:val="24"/>
        </w:rPr>
        <w:t>/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/>
          <w:sz w:val="24"/>
        </w:rPr>
        <w:t xml:space="preserve">Dans l’exemple ci-dessus, il faudrait créer un dossier nommé </w:t>
      </w:r>
      <w:r>
        <w:rPr>
          <w:rFonts w:ascii="Arial" w:hAnsi="Arial"/>
          <w:b/>
          <w:sz w:val="24"/>
        </w:rPr>
        <w:t xml:space="preserve">images </w:t>
      </w:r>
      <w:r>
        <w:rPr>
          <w:rFonts w:ascii="Arial" w:hAnsi="Arial"/>
          <w:sz w:val="24"/>
        </w:rPr>
        <w:t>et y téléverser l’image sauvegardée.</w:t>
      </w:r>
      <w:r>
        <w:rPr>
          <w:rFonts w:ascii="Arial" w:hAnsi="Arial" w:cs="Arial"/>
          <w:sz w:val="24"/>
          <w:szCs w:val="24"/>
        </w:rPr>
        <w:br/>
      </w:r>
    </w:p>
    <w:p w14:paraId="03E97E4D" w14:textId="4906C3B9" w:rsidR="00537E78" w:rsidRDefault="00537E78" w:rsidP="00537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Une fois l’image téléversée, elle peut être associée à un lien dans votre page. Pour ce faire, il faut utiliser le code suivant :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/>
          <w:sz w:val="24"/>
        </w:rPr>
        <w:t>&lt;a href="</w:t>
      </w:r>
      <w:hyperlink r:id="rId13" w:history="1">
        <w:r w:rsidR="002C38DB" w:rsidRPr="00437AAE">
          <w:rPr>
            <w:rStyle w:val="Hyperlink"/>
            <w:rFonts w:ascii="Arial" w:hAnsi="Arial"/>
            <w:b/>
            <w:sz w:val="24"/>
          </w:rPr>
          <w:t>http://canada.ca/canada-accessible</w:t>
        </w:r>
      </w:hyperlink>
      <w:r>
        <w:rPr>
          <w:rFonts w:ascii="Arial" w:hAnsi="Arial"/>
          <w:sz w:val="24"/>
        </w:rPr>
        <w:t xml:space="preserve">" </w:t>
      </w:r>
      <w:r>
        <w:rPr>
          <w:rFonts w:ascii="Arial" w:hAnsi="Arial"/>
          <w:b/>
          <w:sz w:val="24"/>
        </w:rPr>
        <w:t>rel="external"</w:t>
      </w:r>
      <w:r>
        <w:rPr>
          <w:rFonts w:ascii="Arial" w:hAnsi="Arial"/>
          <w:sz w:val="24"/>
        </w:rPr>
        <w:t>&gt;&lt;img src="</w:t>
      </w:r>
      <w:hyperlink r:id="rId14">
        <w:r>
          <w:rPr>
            <w:rStyle w:val="Hyperlink"/>
            <w:rFonts w:ascii="Arial" w:hAnsi="Arial"/>
            <w:color w:val="auto"/>
            <w:sz w:val="24"/>
          </w:rPr>
          <w:t>http://yoursite.gc.ca/images</w:t>
        </w:r>
      </w:hyperlink>
      <w:r>
        <w:rPr>
          <w:rFonts w:ascii="Arial" w:hAnsi="Arial"/>
          <w:sz w:val="24"/>
        </w:rPr>
        <w:t>/</w:t>
      </w:r>
      <w:r>
        <w:rPr>
          <w:rFonts w:ascii="Arial" w:hAnsi="Arial"/>
          <w:b/>
          <w:sz w:val="24"/>
        </w:rPr>
        <w:t>name_of_image.jpg</w:t>
      </w:r>
      <w:r>
        <w:rPr>
          <w:rFonts w:ascii="Arial" w:hAnsi="Arial"/>
          <w:sz w:val="24"/>
        </w:rPr>
        <w:t>" /&gt;&lt;/a&gt;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/>
          <w:sz w:val="24"/>
        </w:rPr>
        <w:t>Dans l’exemple ci-dessus :</w:t>
      </w:r>
    </w:p>
    <w:p w14:paraId="2F9EFB35" w14:textId="1C88FFF4" w:rsidR="00537E78" w:rsidRDefault="006D338D" w:rsidP="00537E7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hyperlink r:id="rId15" w:history="1">
        <w:r w:rsidR="002C38DB" w:rsidRPr="00437AAE">
          <w:rPr>
            <w:rStyle w:val="Hyperlink"/>
            <w:rFonts w:ascii="Arial" w:hAnsi="Arial"/>
            <w:b/>
            <w:sz w:val="24"/>
          </w:rPr>
          <w:t>http://canada.ca/canada-accessible</w:t>
        </w:r>
      </w:hyperlink>
      <w:r w:rsidR="00991D75">
        <w:rPr>
          <w:rFonts w:ascii="Arial" w:hAnsi="Arial"/>
          <w:b/>
          <w:sz w:val="24"/>
        </w:rPr>
        <w:t xml:space="preserve"> </w:t>
      </w:r>
      <w:r w:rsidR="00991D75">
        <w:rPr>
          <w:rFonts w:ascii="Arial" w:hAnsi="Arial"/>
          <w:sz w:val="24"/>
        </w:rPr>
        <w:t>= la page à laquelle vous souhaitez associer l’image.</w:t>
      </w:r>
    </w:p>
    <w:p w14:paraId="0117F2AE" w14:textId="77777777" w:rsidR="00537E78" w:rsidRDefault="00537E78" w:rsidP="00537E7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 xml:space="preserve">rel="external" </w:t>
      </w:r>
      <w:r>
        <w:rPr>
          <w:rFonts w:ascii="Arial" w:hAnsi="Arial"/>
          <w:sz w:val="24"/>
        </w:rPr>
        <w:t>= est utilisé lorsque le lien vous amène à un site externe.</w:t>
      </w:r>
    </w:p>
    <w:p w14:paraId="0EC5A932" w14:textId="77777777" w:rsidR="00537E78" w:rsidRDefault="00537E78" w:rsidP="00537E7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name_of_image.jpg</w:t>
      </w:r>
      <w:r>
        <w:rPr>
          <w:rFonts w:ascii="Arial" w:hAnsi="Arial"/>
          <w:sz w:val="24"/>
        </w:rPr>
        <w:t xml:space="preserve"> = sera remplacé par l’appellation de l’image telle qu’elle a été sauvegardée à l’étape 1.</w:t>
      </w:r>
      <w:r>
        <w:rPr>
          <w:rFonts w:ascii="Arial" w:hAnsi="Arial" w:cs="Arial"/>
          <w:sz w:val="24"/>
          <w:szCs w:val="24"/>
        </w:rPr>
        <w:br/>
      </w:r>
    </w:p>
    <w:p w14:paraId="4FF8AE8B" w14:textId="77777777" w:rsidR="00537E78" w:rsidRDefault="00537E78" w:rsidP="00537E78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L’image devrait maintenant apparaître sur votre page Web.</w:t>
      </w:r>
    </w:p>
    <w:p w14:paraId="124CE580" w14:textId="2534A914" w:rsidR="00537E78" w:rsidRDefault="00FB0CB2" w:rsidP="00537E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CA" w:eastAsia="en-CA" w:bidi="ar-SA"/>
        </w:rPr>
        <w:drawing>
          <wp:inline distT="0" distB="0" distL="0" distR="0" wp14:anchorId="704721C7" wp14:editId="73E7D45D">
            <wp:extent cx="3379470" cy="1534795"/>
            <wp:effectExtent l="0" t="0" r="0" b="8255"/>
            <wp:docPr id="1" name="Picture 1" descr="http://dialogue/grp/DGAPRI-PASRB-GCADS-AMSSD/ODI/Web%20Button%20FR%20-%20CDA%20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ialogue/grp/DGAPRI-PASRB-GCADS-AMSSD/ODI/Web%20Button%20FR%20-%20CDA%20FR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62BA4" w14:textId="0ECB3D77" w:rsidR="00537E78" w:rsidRDefault="00537E78" w:rsidP="00537E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CA" w:eastAsia="en-CA" w:bidi="ar-SA"/>
        </w:rPr>
        <w:drawing>
          <wp:inline distT="0" distB="0" distL="0" distR="0" wp14:anchorId="658BBE1C" wp14:editId="0614CEC8">
            <wp:extent cx="3379470" cy="1526540"/>
            <wp:effectExtent l="0" t="0" r="0" b="0"/>
            <wp:docPr id="2" name="Picture 2" descr="http://dialogue/grp/DGAPRI-PASRB-GCADS-AMSSD/ODI/Web%20Button%20ENG%20-%20C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alogue/grp/DGAPRI-PASRB-GCADS-AMSSD/ODI/Web%20Button%20ENG%20-%20CD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br/>
      </w:r>
    </w:p>
    <w:p w14:paraId="5521F0D3" w14:textId="6838C934" w:rsidR="005D6EB1" w:rsidRPr="00537E78" w:rsidRDefault="005D6EB1" w:rsidP="00537E78"/>
    <w:sectPr w:rsidR="005D6EB1" w:rsidRPr="00537E7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B22DF" w14:textId="77777777" w:rsidR="00E51221" w:rsidRDefault="00E51221" w:rsidP="00E51221">
      <w:r>
        <w:separator/>
      </w:r>
    </w:p>
  </w:endnote>
  <w:endnote w:type="continuationSeparator" w:id="0">
    <w:p w14:paraId="1E4442BE" w14:textId="77777777" w:rsidR="00E51221" w:rsidRDefault="00E51221" w:rsidP="00E5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77F83" w14:textId="77777777" w:rsidR="00765533" w:rsidRDefault="007655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945AE" w14:textId="77777777" w:rsidR="00765533" w:rsidRDefault="007655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B440C" w14:textId="77777777" w:rsidR="00765533" w:rsidRDefault="007655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D75B4" w14:textId="77777777" w:rsidR="00E51221" w:rsidRDefault="00E51221" w:rsidP="00E51221">
      <w:r>
        <w:separator/>
      </w:r>
    </w:p>
  </w:footnote>
  <w:footnote w:type="continuationSeparator" w:id="0">
    <w:p w14:paraId="00097678" w14:textId="77777777" w:rsidR="00E51221" w:rsidRDefault="00E51221" w:rsidP="00E51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DE7D8" w14:textId="77777777" w:rsidR="00765533" w:rsidRDefault="007655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8BFE3" w14:textId="77777777" w:rsidR="00765533" w:rsidRDefault="007655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20547" w14:textId="77777777" w:rsidR="00765533" w:rsidRDefault="007655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329C5"/>
    <w:multiLevelType w:val="hybridMultilevel"/>
    <w:tmpl w:val="6F964444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C7F4668"/>
    <w:multiLevelType w:val="hybridMultilevel"/>
    <w:tmpl w:val="92DED01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14"/>
    <w:rsid w:val="000E1814"/>
    <w:rsid w:val="00296B30"/>
    <w:rsid w:val="002C38DB"/>
    <w:rsid w:val="00537E78"/>
    <w:rsid w:val="005D6EB1"/>
    <w:rsid w:val="006D338D"/>
    <w:rsid w:val="00765533"/>
    <w:rsid w:val="0084129A"/>
    <w:rsid w:val="00991D75"/>
    <w:rsid w:val="00A45EBD"/>
    <w:rsid w:val="00D164F6"/>
    <w:rsid w:val="00E04178"/>
    <w:rsid w:val="00E51221"/>
    <w:rsid w:val="00E855D7"/>
    <w:rsid w:val="00E92B0F"/>
    <w:rsid w:val="00FB0CB2"/>
    <w:rsid w:val="00FD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521F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fr-C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14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1814"/>
    <w:rPr>
      <w:rFonts w:ascii="Times New Roman" w:hAnsi="Times New Roman" w:cs="Times New Roman" w:hint="default"/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0E181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41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17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12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22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512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221"/>
    <w:rPr>
      <w:rFonts w:ascii="Calibri" w:eastAsia="Times New Roman" w:hAnsi="Calibri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B0F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B0F"/>
    <w:rPr>
      <w:rFonts w:ascii="Calibri" w:eastAsia="Times New Roman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B0F"/>
    <w:rPr>
      <w:rFonts w:ascii="Calibri" w:eastAsia="Times New Roman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fr-C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14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1814"/>
    <w:rPr>
      <w:rFonts w:ascii="Times New Roman" w:hAnsi="Times New Roman" w:cs="Times New Roman" w:hint="default"/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0E181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41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17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12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22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512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221"/>
    <w:rPr>
      <w:rFonts w:ascii="Calibri" w:eastAsia="Times New Roman" w:hAnsi="Calibri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B0F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B0F"/>
    <w:rPr>
      <w:rFonts w:ascii="Calibri" w:eastAsia="Times New Roman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B0F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canada.ca/canada-accessibl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hyperlink" Target="http://yoursite.gc.ca/images" TargetMode="External"/><Relationship Id="rId17" Type="http://schemas.openxmlformats.org/officeDocument/2006/relationships/image" Target="media/image2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canada.ca/canada-accessible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yoursite.gc.ca/images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94efa263-a3a7-4b27-968b-c487e1cae10d" ContentTypeId="0x010100CD9488EC52DAC1498F0DC722B2BC6F6A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 xmlns="6540d90a-f3d8-48c6-819c-343e2f297be0">2016</Reference>
    <Document_x0020_Status xmlns="3b3e2f1f-23c0-4b6f-b145-7b18936c95bd">Draft</Document_x0020_Status>
    <Program xmlns="6540d90a-f3d8-48c6-819c-343e2f297be0">CDA</Program>
    <TaxCatchAll xmlns="3b3e2f1f-23c0-4b6f-b145-7b18936c95bd">
      <Value>4</Value>
      <Value>3</Value>
    </TaxCatchAll>
    <RoutingRuleDescription xmlns="http://schemas.microsoft.com/sharepoint/v3">MP Kit</RoutingRuleDescription>
    <bd0b1d6cc0f041a28b93055e6dd7b60a xmlns="3b3e2f1f-23c0-4b6f-b145-7b18936c95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Non-Executive</TermName>
          <TermId xmlns="http://schemas.microsoft.com/office/infopath/2007/PartnerControls">134b85f3-70e5-4e0c-aff8-f3a86fff1a45</TermId>
        </TermInfo>
      </Terms>
    </bd0b1d6cc0f041a28b93055e6dd7b60a>
    <k325f5a37c8646638f21bd54330b8663 xmlns="3b3e2f1f-23c0-4b6f-b145-7b18936c95bd">
      <Terms xmlns="http://schemas.microsoft.com/office/infopath/2007/PartnerControls"/>
    </k325f5a37c8646638f21bd54330b8663>
    <d2bb69b02fee4ef2b1e2cc4788ab9875 xmlns="3b3e2f1f-23c0-4b6f-b145-7b18936c95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Collaboration with Other Institutions</TermName>
          <TermId xmlns="http://schemas.microsoft.com/office/infopath/2007/PartnerControls">5576f0f9-6c1d-4c5b-ae64-c122ec43031b</TermId>
        </TermInfo>
      </Terms>
    </d2bb69b02fee4ef2b1e2cc4788ab9875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ing Material" ma:contentTypeID="0x010100CD9488EC52DAC1498F0DC722B2BC6F6A0100B4B10CFD79297340B797D0D581F063D6" ma:contentTypeVersion="7" ma:contentTypeDescription="" ma:contentTypeScope="" ma:versionID="df8d78b2e7152441eeacccb4e56d7b16">
  <xsd:schema xmlns:xsd="http://www.w3.org/2001/XMLSchema" xmlns:xs="http://www.w3.org/2001/XMLSchema" xmlns:p="http://schemas.microsoft.com/office/2006/metadata/properties" xmlns:ns1="6540d90a-f3d8-48c6-819c-343e2f297be0" xmlns:ns2="http://schemas.microsoft.com/sharepoint/v3" xmlns:ns3="3b3e2f1f-23c0-4b6f-b145-7b18936c95bd" targetNamespace="http://schemas.microsoft.com/office/2006/metadata/properties" ma:root="true" ma:fieldsID="30b27db42a716feccb5517c2dcb94af7" ns1:_="" ns2:_="" ns3:_="">
    <xsd:import namespace="6540d90a-f3d8-48c6-819c-343e2f297be0"/>
    <xsd:import namespace="http://schemas.microsoft.com/sharepoint/v3"/>
    <xsd:import namespace="3b3e2f1f-23c0-4b6f-b145-7b18936c95bd"/>
    <xsd:element name="properties">
      <xsd:complexType>
        <xsd:sequence>
          <xsd:element name="documentManagement">
            <xsd:complexType>
              <xsd:all>
                <xsd:element ref="ns1:Program" minOccurs="0"/>
                <xsd:element ref="ns1:Reference" minOccurs="0"/>
                <xsd:element ref="ns2:RoutingRuleDescription" minOccurs="0"/>
                <xsd:element ref="ns3:Document_x0020_Status"/>
                <xsd:element ref="ns3:TaxCatchAllLabel" minOccurs="0"/>
                <xsd:element ref="ns3:bd0b1d6cc0f041a28b93055e6dd7b60a" minOccurs="0"/>
                <xsd:element ref="ns3:k325f5a37c8646638f21bd54330b8663" minOccurs="0"/>
                <xsd:element ref="ns3:TaxCatchAll" minOccurs="0"/>
                <xsd:element ref="ns3:d2bb69b02fee4ef2b1e2cc4788ab987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0d90a-f3d8-48c6-819c-343e2f297be0" elementFormDefault="qualified">
    <xsd:import namespace="http://schemas.microsoft.com/office/2006/documentManagement/types"/>
    <xsd:import namespace="http://schemas.microsoft.com/office/infopath/2007/PartnerControls"/>
    <xsd:element name="Program" ma:index="0" nillable="true" ma:displayName="Program/Project" ma:internalName="Program">
      <xsd:simpleType>
        <xsd:restriction base="dms:Text">
          <xsd:maxLength value="255"/>
        </xsd:restriction>
      </xsd:simpleType>
    </xsd:element>
    <xsd:element name="Reference" ma:index="1" nillable="true" ma:displayName="Reference" ma:internalName="Referen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4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2f1f-23c0-4b6f-b145-7b18936c95bd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ma:displayName="Document Status" ma:default="Draft" ma:format="Dropdown" ma:internalName="Document_x0020_Status" ma:readOnly="false">
      <xsd:simpleType>
        <xsd:restriction base="dms:Choice">
          <xsd:enumeration value="Draft"/>
          <xsd:enumeration value="Final"/>
          <xsd:enumeration value="Approval"/>
        </xsd:restriction>
      </xsd:simpleType>
    </xsd:element>
    <xsd:element name="TaxCatchAllLabel" ma:index="9" nillable="true" ma:displayName="Taxonomy Catch All Column1" ma:description="" ma:hidden="true" ma:list="{dcaceb3c-3682-44ac-b02f-d7264b9d0b38}" ma:internalName="TaxCatchAllLabel" ma:readOnly="true" ma:showField="CatchAllDataLabel" ma:web="6540d90a-f3d8-48c6-819c-343e2f29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d0b1d6cc0f041a28b93055e6dd7b60a" ma:index="11" ma:taxonomy="true" ma:internalName="bd0b1d6cc0f041a28b93055e6dd7b60a" ma:taxonomyFieldName="Recipient" ma:displayName="Recipient" ma:readOnly="false" ma:default="" ma:fieldId="{bd0b1d6c-c0f0-41a2-8b93-055e6dd7b60a}" ma:sspId="94efa263-a3a7-4b27-968b-c487e1cae10d" ma:termSetId="89b99085-d453-41d6-8006-637bd64567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325f5a37c8646638f21bd54330b8663" ma:index="13" nillable="true" ma:taxonomy="true" ma:internalName="k325f5a37c8646638f21bd54330b8663" ma:taxonomyFieldName="SecurityClassification" ma:displayName="Security Classification" ma:default="" ma:fieldId="{4325f5a3-7c86-4663-8f21-bd54330b8663}" ma:sspId="94efa263-a3a7-4b27-968b-c487e1cae10d" ma:termSetId="6d177cc0-6e1b-456e-9cd6-ade2fe3dc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description="" ma:hidden="true" ma:list="{dcaceb3c-3682-44ac-b02f-d7264b9d0b38}" ma:internalName="TaxCatchAll" ma:showField="CatchAllData" ma:web="6540d90a-f3d8-48c6-819c-343e2f29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bb69b02fee4ef2b1e2cc4788ab9875" ma:index="18" ma:taxonomy="true" ma:internalName="d2bb69b02fee4ef2b1e2cc4788ab9875" ma:taxonomyFieldName="BusinessFunction" ma:displayName="Business Function" ma:readOnly="false" ma:default="" ma:fieldId="{d2bb69b0-2fee-4ef2-b1e2-cc4788ab9875}" ma:sspId="94efa263-a3a7-4b27-968b-c487e1cae10d" ma:termSetId="830d5729-bd88-425c-959c-0c6105f12df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0E731A-58DF-47CB-BBA5-5FBB68542A0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386A850-6146-4D94-93AB-B2FBF33D4293}">
  <ds:schemaRefs>
    <ds:schemaRef ds:uri="http://purl.org/dc/elements/1.1/"/>
    <ds:schemaRef ds:uri="http://schemas.microsoft.com/sharepoint/v3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b3e2f1f-23c0-4b6f-b145-7b18936c95bd"/>
    <ds:schemaRef ds:uri="6540d90a-f3d8-48c6-819c-343e2f297be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C41E22-AC36-4B09-9540-7C3285B46E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4C3CDF-4ED1-417D-A93F-A53D31FDD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0d90a-f3d8-48c6-819c-343e2f297be0"/>
    <ds:schemaRef ds:uri="http://schemas.microsoft.com/sharepoint/v3"/>
    <ds:schemaRef ds:uri="3b3e2f1f-23c0-4b6f-b145-7b18936c9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1184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Steps for org to post image</vt:lpstr>
      <vt:lpstr>Steps for org to post image</vt:lpstr>
    </vt:vector>
  </TitlesOfParts>
  <Company>GoC / GdC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Steps for org to post image</dc:title>
  <dc:creator>Couture, Marie-Pierre [NC]</dc:creator>
  <cp:lastModifiedBy>Cawthorn, Jessica</cp:lastModifiedBy>
  <cp:revision>2</cp:revision>
  <cp:lastPrinted>2016-06-30T15:07:00Z</cp:lastPrinted>
  <dcterms:created xsi:type="dcterms:W3CDTF">2016-09-12T18:31:00Z</dcterms:created>
  <dcterms:modified xsi:type="dcterms:W3CDTF">2016-09-12T18:31:00Z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0x010100CD9488EC52DAC1498F0DC722B2BC6F6A0100B4B10CFD79297340B797D0D581F063D6</vt:lpwstr>
  </property>
  <property fmtid="{D5CDD505-2E9C-101B-9397-08002B2CF9AE}" pid="3" name="BusinessFunction">
    <vt:lpwstr>4;#Collaboration with Other Institutions|5576f0f9-6c1d-4c5b-ae64-c122ec43031b</vt:lpwstr>
  </property>
  <property fmtid="{D5CDD505-2E9C-101B-9397-08002B2CF9AE}" pid="4" name="Recipient">
    <vt:lpwstr>3;#Non-Executive|134b85f3-70e5-4e0c-aff8-f3a86fff1a45</vt:lpwstr>
  </property>
  <property fmtid="{D5CDD505-2E9C-101B-9397-08002B2CF9AE}" pid="5" name="SecurityClassification">
    <vt:lpwstr/>
  </property>
  <property fmtid="{D5CDD505-2E9C-101B-9397-08002B2CF9AE}" pid="6" name="RunPrepV5.0.1">
    <vt:lpwstr>7/11/2016 8:35:57 AM</vt:lpwstr>
  </property>
</Properties>
</file>