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C5" w:rsidRDefault="000A0C9A">
      <w:pPr>
        <w:rPr>
          <w:lang w:val="fr-CA"/>
        </w:rPr>
      </w:pPr>
      <w:r w:rsidRPr="000A0C9A">
        <w:rPr>
          <w:b/>
          <w:bCs/>
          <w:sz w:val="23"/>
          <w:szCs w:val="23"/>
          <w:lang w:val="fr-CA"/>
        </w:rPr>
        <w:t>Dates et lieux prévus pour les sessions de consultation en personne visant à informer sur la loi prévue sur l'accessibilité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5387"/>
      </w:tblGrid>
      <w:tr w:rsidR="000A0C9A" w:rsidTr="004D4757">
        <w:trPr>
          <w:trHeight w:val="112"/>
        </w:trPr>
        <w:tc>
          <w:tcPr>
            <w:tcW w:w="2552" w:type="dxa"/>
          </w:tcPr>
          <w:p w:rsidR="000A0C9A" w:rsidRPr="004D4757" w:rsidRDefault="000A0C9A" w:rsidP="0037329C">
            <w:pPr>
              <w:pStyle w:val="Default"/>
              <w:rPr>
                <w:sz w:val="22"/>
                <w:szCs w:val="22"/>
                <w:lang w:val="fr-CA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Ville </w:t>
            </w:r>
          </w:p>
        </w:tc>
        <w:tc>
          <w:tcPr>
            <w:tcW w:w="2693" w:type="dxa"/>
          </w:tcPr>
          <w:p w:rsidR="000A0C9A" w:rsidRPr="004D4757" w:rsidRDefault="000A0C9A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5387" w:type="dxa"/>
          </w:tcPr>
          <w:p w:rsidR="000A0C9A" w:rsidRPr="00BA01F0" w:rsidRDefault="000A0C9A" w:rsidP="0037329C">
            <w:pPr>
              <w:pStyle w:val="Default"/>
              <w:rPr>
                <w:sz w:val="22"/>
                <w:szCs w:val="22"/>
              </w:rPr>
            </w:pPr>
            <w:r w:rsidRPr="00BA01F0">
              <w:rPr>
                <w:b/>
                <w:bCs/>
                <w:sz w:val="22"/>
                <w:szCs w:val="22"/>
              </w:rPr>
              <w:t xml:space="preserve">Lieu </w:t>
            </w:r>
          </w:p>
        </w:tc>
      </w:tr>
      <w:tr w:rsidR="004D4757" w:rsidRPr="0037329C" w:rsidTr="004D4757">
        <w:trPr>
          <w:trHeight w:val="574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Whitehorse, Yukon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Jeudi</w:t>
            </w:r>
            <w:proofErr w:type="spellEnd"/>
            <w:r w:rsidRPr="004D4757">
              <w:rPr>
                <w:sz w:val="22"/>
                <w:szCs w:val="22"/>
              </w:rPr>
              <w:t xml:space="preserve"> le 22 </w:t>
            </w:r>
            <w:proofErr w:type="spellStart"/>
            <w:r w:rsidRPr="004D4757">
              <w:rPr>
                <w:sz w:val="22"/>
                <w:szCs w:val="22"/>
              </w:rPr>
              <w:t>septembre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37329C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A01F0">
              <w:rPr>
                <w:rFonts w:ascii="Arial" w:hAnsi="Arial" w:cs="Arial"/>
              </w:rPr>
              <w:t>Westmark</w:t>
            </w:r>
            <w:proofErr w:type="spellEnd"/>
            <w:r w:rsidRPr="00BA01F0">
              <w:rPr>
                <w:rFonts w:ascii="Arial" w:hAnsi="Arial" w:cs="Arial"/>
              </w:rPr>
              <w:t xml:space="preserve"> Hotel and Conference Centre </w:t>
            </w:r>
            <w:r w:rsidRPr="00BA01F0">
              <w:rPr>
                <w:rFonts w:ascii="Arial" w:hAnsi="Arial" w:cs="Arial"/>
              </w:rPr>
              <w:br/>
              <w:t>201, rue Wood, Whitehorse, YT Y1A 2E4</w:t>
            </w:r>
          </w:p>
          <w:p w:rsidR="0037329C" w:rsidRPr="00BA01F0" w:rsidRDefault="0037329C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</w:t>
            </w:r>
            <w:r w:rsidRPr="00BA01F0">
              <w:rPr>
                <w:rFonts w:ascii="Arial" w:hAnsi="Arial" w:cs="Arial"/>
                <w:color w:val="000000"/>
                <w:lang w:val="fr-CA"/>
              </w:rPr>
              <w:t xml:space="preserve">alle de </w:t>
            </w:r>
            <w:r w:rsidRPr="00BA01F0">
              <w:rPr>
                <w:rFonts w:ascii="Arial" w:hAnsi="Arial" w:cs="Arial"/>
                <w:color w:val="000000"/>
                <w:lang w:val="fr-CA"/>
              </w:rPr>
              <w:t xml:space="preserve">réunion: </w:t>
            </w:r>
            <w:r w:rsidRPr="00BA01F0">
              <w:rPr>
                <w:rFonts w:ascii="Arial" w:hAnsi="Arial" w:cs="Arial"/>
                <w:color w:val="000000"/>
                <w:lang w:val="fr-CA"/>
              </w:rPr>
              <w:t>sall</w:t>
            </w:r>
            <w:r w:rsidRPr="00BA01F0">
              <w:rPr>
                <w:rFonts w:ascii="Arial" w:hAnsi="Arial" w:cs="Arial"/>
                <w:color w:val="000000"/>
                <w:lang w:val="fr-CA"/>
              </w:rPr>
              <w:t>e</w:t>
            </w:r>
            <w:r w:rsidRPr="00BA01F0">
              <w:rPr>
                <w:rFonts w:ascii="Arial" w:hAnsi="Arial" w:cs="Arial"/>
                <w:color w:val="000000"/>
                <w:lang w:val="fr-CA"/>
              </w:rPr>
              <w:t xml:space="preserve"> de conférence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Iqaluit, Nunavut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Samedi</w:t>
            </w:r>
            <w:proofErr w:type="spellEnd"/>
            <w:r w:rsidRPr="004D4757">
              <w:rPr>
                <w:sz w:val="22"/>
                <w:szCs w:val="22"/>
              </w:rPr>
              <w:t xml:space="preserve"> le 24 </w:t>
            </w:r>
            <w:proofErr w:type="spellStart"/>
            <w:r w:rsidRPr="004D4757">
              <w:rPr>
                <w:sz w:val="22"/>
                <w:szCs w:val="22"/>
              </w:rPr>
              <w:t>septembre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37329C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>Frobisher Inn</w:t>
            </w:r>
            <w:r w:rsidRPr="00BA01F0">
              <w:rPr>
                <w:rFonts w:ascii="Arial" w:hAnsi="Arial" w:cs="Arial"/>
              </w:rPr>
              <w:br/>
              <w:t xml:space="preserve">Astro Hill </w:t>
            </w:r>
            <w:proofErr w:type="spellStart"/>
            <w:r w:rsidRPr="00BA01F0">
              <w:rPr>
                <w:rFonts w:ascii="Arial" w:hAnsi="Arial" w:cs="Arial"/>
              </w:rPr>
              <w:t>Quickstop</w:t>
            </w:r>
            <w:proofErr w:type="spellEnd"/>
            <w:r w:rsidRPr="00BA01F0">
              <w:rPr>
                <w:rFonts w:ascii="Arial" w:hAnsi="Arial" w:cs="Arial"/>
              </w:rPr>
              <w:t>, 505 Astro Hill, Iqaluit, NU X0A 0H0</w:t>
            </w:r>
          </w:p>
          <w:p w:rsidR="0037329C" w:rsidRPr="00BA01F0" w:rsidRDefault="0037329C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Salle de réunion</w:t>
            </w:r>
            <w:r w:rsidRPr="00BA01F0">
              <w:rPr>
                <w:rFonts w:ascii="Arial" w:hAnsi="Arial" w:cs="Arial"/>
                <w:lang w:val="fr-CA"/>
              </w:rPr>
              <w:t xml:space="preserve">: </w:t>
            </w:r>
            <w:proofErr w:type="spellStart"/>
            <w:r w:rsidRPr="00BA01F0">
              <w:rPr>
                <w:rFonts w:ascii="Arial" w:hAnsi="Arial" w:cs="Arial"/>
                <w:lang w:val="fr-CA"/>
              </w:rPr>
              <w:t>Koojesse</w:t>
            </w:r>
            <w:proofErr w:type="spellEnd"/>
            <w:r w:rsidRPr="00BA01F0">
              <w:rPr>
                <w:rFonts w:ascii="Arial" w:hAnsi="Arial" w:cs="Arial"/>
                <w:lang w:val="fr-CA"/>
              </w:rPr>
              <w:t xml:space="preserve"> </w:t>
            </w:r>
            <w:proofErr w:type="spellStart"/>
            <w:r w:rsidRPr="00BA01F0">
              <w:rPr>
                <w:rFonts w:ascii="Arial" w:hAnsi="Arial" w:cs="Arial"/>
                <w:lang w:val="fr-CA"/>
              </w:rPr>
              <w:t>North</w:t>
            </w:r>
            <w:proofErr w:type="spellEnd"/>
          </w:p>
        </w:tc>
      </w:tr>
      <w:tr w:rsidR="004D4757" w:rsidRPr="0037329C" w:rsidTr="004D4757">
        <w:trPr>
          <w:trHeight w:val="250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  <w:lang w:val="fr-CA"/>
              </w:rPr>
            </w:pPr>
            <w:r w:rsidRPr="004D4757">
              <w:rPr>
                <w:b/>
                <w:bCs/>
                <w:sz w:val="22"/>
                <w:szCs w:val="22"/>
                <w:lang w:val="fr-CA"/>
              </w:rPr>
              <w:t xml:space="preserve">Yellowknife, Territoires du Nord-Ouest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Lundi</w:t>
            </w:r>
            <w:proofErr w:type="spellEnd"/>
            <w:r w:rsidRPr="004D4757">
              <w:rPr>
                <w:sz w:val="22"/>
                <w:szCs w:val="22"/>
              </w:rPr>
              <w:t xml:space="preserve"> le 26 </w:t>
            </w:r>
            <w:proofErr w:type="spellStart"/>
            <w:r w:rsidRPr="004D4757">
              <w:rPr>
                <w:sz w:val="22"/>
                <w:szCs w:val="22"/>
              </w:rPr>
              <w:t>septembre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 xml:space="preserve">Tree of Peace Friendship Centre </w:t>
            </w:r>
            <w:r w:rsidRPr="00BA01F0">
              <w:rPr>
                <w:rFonts w:ascii="Arial" w:hAnsi="Arial" w:cs="Arial"/>
              </w:rPr>
              <w:br/>
              <w:t>5011, rue 51, Yellowknife, NT X1A 2P9</w:t>
            </w:r>
          </w:p>
          <w:p w:rsidR="0037329C" w:rsidRPr="00BA01F0" w:rsidRDefault="0037329C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Salle de réunion</w:t>
            </w:r>
            <w:r w:rsidRPr="00BA01F0">
              <w:rPr>
                <w:rFonts w:ascii="Arial" w:hAnsi="Arial" w:cs="Arial"/>
                <w:lang w:val="fr-CA"/>
              </w:rPr>
              <w:t xml:space="preserve">: </w:t>
            </w:r>
            <w:r w:rsidRPr="00BA01F0">
              <w:rPr>
                <w:rFonts w:ascii="Arial" w:hAnsi="Arial" w:cs="Arial"/>
                <w:lang w:val="fr-CA"/>
              </w:rPr>
              <w:t xml:space="preserve">Large </w:t>
            </w:r>
            <w:proofErr w:type="spellStart"/>
            <w:r w:rsidRPr="00BA01F0">
              <w:rPr>
                <w:rFonts w:ascii="Arial" w:hAnsi="Arial" w:cs="Arial"/>
                <w:lang w:val="fr-CA"/>
              </w:rPr>
              <w:t>Boardroom</w:t>
            </w:r>
            <w:proofErr w:type="spellEnd"/>
          </w:p>
        </w:tc>
      </w:tr>
      <w:tr w:rsidR="004D4757" w:rsidTr="004D4757">
        <w:trPr>
          <w:trHeight w:val="469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Regina, Saskatchewan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Mercredi</w:t>
            </w:r>
            <w:proofErr w:type="spellEnd"/>
            <w:r w:rsidRPr="004D4757">
              <w:rPr>
                <w:sz w:val="22"/>
                <w:szCs w:val="22"/>
              </w:rPr>
              <w:t xml:space="preserve"> le 28 </w:t>
            </w:r>
            <w:proofErr w:type="spellStart"/>
            <w:r w:rsidRPr="004D4757">
              <w:rPr>
                <w:sz w:val="22"/>
                <w:szCs w:val="22"/>
              </w:rPr>
              <w:t>septembre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 xml:space="preserve">Double Tree Hotel </w:t>
            </w:r>
            <w:r w:rsidRPr="00BA01F0">
              <w:rPr>
                <w:rFonts w:ascii="Arial" w:hAnsi="Arial" w:cs="Arial"/>
              </w:rPr>
              <w:br/>
              <w:t>1975, rue Broad, Regina, SK S4P 1Y1</w:t>
            </w:r>
          </w:p>
          <w:p w:rsidR="0037329C" w:rsidRPr="00BA01F0" w:rsidRDefault="0037329C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Salle de réunion</w:t>
            </w:r>
            <w:r w:rsidRPr="00BA01F0">
              <w:rPr>
                <w:rFonts w:ascii="Arial" w:hAnsi="Arial" w:cs="Arial"/>
              </w:rPr>
              <w:t>: The Capital Ballroom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Winnipeg, Manitoba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Lundi</w:t>
            </w:r>
            <w:proofErr w:type="spellEnd"/>
            <w:r w:rsidRPr="004D4757">
              <w:rPr>
                <w:sz w:val="22"/>
                <w:szCs w:val="22"/>
              </w:rPr>
              <w:t xml:space="preserve"> le 3 </w:t>
            </w:r>
            <w:proofErr w:type="spellStart"/>
            <w:r w:rsidRPr="004D4757">
              <w:rPr>
                <w:sz w:val="22"/>
                <w:szCs w:val="22"/>
              </w:rPr>
              <w:t>octobre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>Delta Hotel by Marriott</w:t>
            </w:r>
            <w:r w:rsidRPr="00BA01F0">
              <w:rPr>
                <w:rFonts w:ascii="Arial" w:hAnsi="Arial" w:cs="Arial"/>
              </w:rPr>
              <w:br/>
              <w:t>350, avenue St. Mary, Winnipeg, MB R3C 3J2</w:t>
            </w:r>
          </w:p>
          <w:p w:rsidR="0037329C" w:rsidRPr="00BA01F0" w:rsidRDefault="0037329C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Salle de réunion</w:t>
            </w:r>
            <w:r w:rsidRPr="00BA01F0">
              <w:rPr>
                <w:rFonts w:ascii="Arial" w:hAnsi="Arial" w:cs="Arial"/>
                <w:lang w:val="fr-CA"/>
              </w:rPr>
              <w:t>: Delta AB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Edmonton, Alberta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Vendredi</w:t>
            </w:r>
            <w:proofErr w:type="spellEnd"/>
            <w:r w:rsidRPr="004D4757">
              <w:rPr>
                <w:sz w:val="22"/>
                <w:szCs w:val="22"/>
              </w:rPr>
              <w:t xml:space="preserve"> le 7 </w:t>
            </w:r>
            <w:proofErr w:type="spellStart"/>
            <w:r w:rsidRPr="004D4757">
              <w:rPr>
                <w:sz w:val="22"/>
                <w:szCs w:val="22"/>
              </w:rPr>
              <w:t>octobre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 xml:space="preserve">Matrix </w:t>
            </w:r>
            <w:proofErr w:type="spellStart"/>
            <w:r w:rsidRPr="00BA01F0">
              <w:rPr>
                <w:rFonts w:ascii="Arial" w:hAnsi="Arial" w:cs="Arial"/>
                <w:lang w:val="fr-CA"/>
              </w:rPr>
              <w:t>Hotel</w:t>
            </w:r>
            <w:proofErr w:type="spellEnd"/>
            <w:r w:rsidRPr="00BA01F0">
              <w:rPr>
                <w:rFonts w:ascii="Arial" w:hAnsi="Arial" w:cs="Arial"/>
                <w:lang w:val="fr-CA"/>
              </w:rPr>
              <w:t xml:space="preserve"> </w:t>
            </w:r>
            <w:r w:rsidRPr="00BA01F0">
              <w:rPr>
                <w:rFonts w:ascii="Arial" w:hAnsi="Arial" w:cs="Arial"/>
                <w:lang w:val="fr-CA"/>
              </w:rPr>
              <w:br/>
              <w:t>10640, avenue 100 NW, Edmonton, AB T5J 3N8</w:t>
            </w:r>
          </w:p>
        </w:tc>
      </w:tr>
      <w:tr w:rsidR="004D4757" w:rsidRPr="00BA01F0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Thunder Bay, Ontario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Mercredi</w:t>
            </w:r>
            <w:proofErr w:type="spellEnd"/>
            <w:r w:rsidRPr="004D4757">
              <w:rPr>
                <w:sz w:val="22"/>
                <w:szCs w:val="22"/>
              </w:rPr>
              <w:t xml:space="preserve"> le 12 </w:t>
            </w:r>
            <w:proofErr w:type="spellStart"/>
            <w:r w:rsidRPr="004D4757">
              <w:rPr>
                <w:sz w:val="22"/>
                <w:szCs w:val="22"/>
              </w:rPr>
              <w:t>octobre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 xml:space="preserve">Italian Cultural Centre </w:t>
            </w:r>
            <w:r w:rsidRPr="00BA01F0">
              <w:rPr>
                <w:rFonts w:ascii="Arial" w:hAnsi="Arial" w:cs="Arial"/>
              </w:rPr>
              <w:br/>
              <w:t xml:space="preserve">132, rue Algoma </w:t>
            </w:r>
            <w:proofErr w:type="spellStart"/>
            <w:r w:rsidRPr="00BA01F0">
              <w:rPr>
                <w:rFonts w:ascii="Arial" w:hAnsi="Arial" w:cs="Arial"/>
              </w:rPr>
              <w:t>Sud</w:t>
            </w:r>
            <w:proofErr w:type="spellEnd"/>
            <w:r w:rsidRPr="00BA01F0">
              <w:rPr>
                <w:rFonts w:ascii="Arial" w:hAnsi="Arial" w:cs="Arial"/>
              </w:rPr>
              <w:t>, Thunder Bay, ON P7B 3B7</w:t>
            </w:r>
          </w:p>
          <w:p w:rsidR="0037329C" w:rsidRPr="00BA01F0" w:rsidRDefault="0037329C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Salle de réunion</w:t>
            </w:r>
            <w:r w:rsidRPr="00BA01F0">
              <w:rPr>
                <w:rFonts w:ascii="Arial" w:hAnsi="Arial" w:cs="Arial"/>
                <w:lang w:val="fr-CA"/>
              </w:rPr>
              <w:t xml:space="preserve">: </w:t>
            </w:r>
            <w:proofErr w:type="spellStart"/>
            <w:r w:rsidRPr="00BA01F0">
              <w:rPr>
                <w:rFonts w:ascii="Arial" w:hAnsi="Arial" w:cs="Arial"/>
                <w:lang w:val="fr-CA"/>
              </w:rPr>
              <w:t>Mediterranean</w:t>
            </w:r>
            <w:proofErr w:type="spellEnd"/>
            <w:r w:rsidRPr="00BA01F0">
              <w:rPr>
                <w:rFonts w:ascii="Arial" w:hAnsi="Arial" w:cs="Arial"/>
                <w:lang w:val="fr-CA"/>
              </w:rPr>
              <w:t xml:space="preserve"> Room</w:t>
            </w:r>
            <w:bookmarkStart w:id="0" w:name="_GoBack"/>
            <w:bookmarkEnd w:id="0"/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Calgary, Alberta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Jeudi</w:t>
            </w:r>
            <w:proofErr w:type="spellEnd"/>
            <w:r w:rsidRPr="004D4757">
              <w:rPr>
                <w:sz w:val="22"/>
                <w:szCs w:val="22"/>
              </w:rPr>
              <w:t xml:space="preserve"> le 13 </w:t>
            </w:r>
            <w:proofErr w:type="spellStart"/>
            <w:r w:rsidRPr="004D4757">
              <w:rPr>
                <w:sz w:val="22"/>
                <w:szCs w:val="22"/>
              </w:rPr>
              <w:t>octobre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proofErr w:type="spellStart"/>
            <w:r w:rsidRPr="00BA01F0">
              <w:rPr>
                <w:rFonts w:ascii="Arial" w:hAnsi="Arial" w:cs="Arial"/>
                <w:lang w:val="fr-CA"/>
              </w:rPr>
              <w:t>Telus</w:t>
            </w:r>
            <w:proofErr w:type="spellEnd"/>
            <w:r w:rsidRPr="00BA01F0">
              <w:rPr>
                <w:rFonts w:ascii="Arial" w:hAnsi="Arial" w:cs="Arial"/>
                <w:lang w:val="fr-CA"/>
              </w:rPr>
              <w:t xml:space="preserve"> Convention Centre </w:t>
            </w:r>
            <w:r w:rsidRPr="00BA01F0">
              <w:rPr>
                <w:rFonts w:ascii="Arial" w:hAnsi="Arial" w:cs="Arial"/>
                <w:lang w:val="fr-CA"/>
              </w:rPr>
              <w:br/>
              <w:t xml:space="preserve">120, avenue </w:t>
            </w:r>
            <w:proofErr w:type="spellStart"/>
            <w:r w:rsidRPr="00BA01F0">
              <w:rPr>
                <w:rFonts w:ascii="Arial" w:hAnsi="Arial" w:cs="Arial"/>
                <w:lang w:val="fr-CA"/>
              </w:rPr>
              <w:t>Ninth</w:t>
            </w:r>
            <w:proofErr w:type="spellEnd"/>
            <w:r w:rsidRPr="00BA01F0">
              <w:rPr>
                <w:rFonts w:ascii="Arial" w:hAnsi="Arial" w:cs="Arial"/>
                <w:lang w:val="fr-CA"/>
              </w:rPr>
              <w:t xml:space="preserve"> SE, Calgary, AB T2G 0P3</w:t>
            </w:r>
          </w:p>
        </w:tc>
      </w:tr>
      <w:tr w:rsidR="004D4757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Moncton, Nouveau-Brunswick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Jeudi</w:t>
            </w:r>
            <w:proofErr w:type="spellEnd"/>
            <w:r w:rsidRPr="004D4757">
              <w:rPr>
                <w:sz w:val="22"/>
                <w:szCs w:val="22"/>
              </w:rPr>
              <w:t xml:space="preserve"> le 20 </w:t>
            </w:r>
            <w:proofErr w:type="spellStart"/>
            <w:r w:rsidRPr="004D4757">
              <w:rPr>
                <w:sz w:val="22"/>
                <w:szCs w:val="22"/>
              </w:rPr>
              <w:t>octobre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 xml:space="preserve">Moncton Lion’s Community Centre </w:t>
            </w:r>
          </w:p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>473, rue St. George, Moncton, NB E1C 1Y2</w:t>
            </w:r>
          </w:p>
        </w:tc>
      </w:tr>
      <w:tr w:rsidR="004D4757" w:rsidTr="004D4757">
        <w:trPr>
          <w:trHeight w:val="250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  <w:lang w:val="fr-CA"/>
              </w:rPr>
            </w:pPr>
            <w:r w:rsidRPr="004D4757">
              <w:rPr>
                <w:b/>
                <w:bCs/>
                <w:sz w:val="22"/>
                <w:szCs w:val="22"/>
                <w:lang w:val="fr-CA"/>
              </w:rPr>
              <w:t xml:space="preserve">St. John’s, Terre-Neuve-et-Labrador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Jeudi</w:t>
            </w:r>
            <w:proofErr w:type="spellEnd"/>
            <w:r w:rsidRPr="004D4757">
              <w:rPr>
                <w:sz w:val="22"/>
                <w:szCs w:val="22"/>
              </w:rPr>
              <w:t xml:space="preserve"> le 3 </w:t>
            </w:r>
            <w:proofErr w:type="spellStart"/>
            <w:r w:rsidRPr="004D4757">
              <w:rPr>
                <w:sz w:val="22"/>
                <w:szCs w:val="22"/>
              </w:rPr>
              <w:t>novembre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>The Hampton Inn</w:t>
            </w:r>
            <w:r w:rsidRPr="00BA01F0">
              <w:rPr>
                <w:rFonts w:ascii="Arial" w:hAnsi="Arial" w:cs="Arial"/>
              </w:rPr>
              <w:br/>
              <w:t>411, promenade Stavanger, St. John's, NL A1A 0A1</w:t>
            </w:r>
          </w:p>
        </w:tc>
      </w:tr>
      <w:tr w:rsidR="004D4757" w:rsidRPr="004D4757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Victoria. </w:t>
            </w:r>
            <w:proofErr w:type="spellStart"/>
            <w:r w:rsidRPr="004D4757">
              <w:rPr>
                <w:b/>
                <w:bCs/>
                <w:sz w:val="22"/>
                <w:szCs w:val="22"/>
              </w:rPr>
              <w:t>Colombie-Britannique</w:t>
            </w:r>
            <w:proofErr w:type="spellEnd"/>
            <w:r w:rsidRPr="004D475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Lundi</w:t>
            </w:r>
            <w:proofErr w:type="spellEnd"/>
            <w:r w:rsidRPr="004D4757">
              <w:rPr>
                <w:sz w:val="22"/>
                <w:szCs w:val="22"/>
              </w:rPr>
              <w:t xml:space="preserve"> le 7 </w:t>
            </w:r>
            <w:proofErr w:type="spellStart"/>
            <w:r w:rsidRPr="004D4757">
              <w:rPr>
                <w:sz w:val="22"/>
                <w:szCs w:val="22"/>
              </w:rPr>
              <w:t>novembre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>À venir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Québec, Québec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Jeudi</w:t>
            </w:r>
            <w:proofErr w:type="spellEnd"/>
            <w:r w:rsidRPr="004D4757">
              <w:rPr>
                <w:sz w:val="22"/>
                <w:szCs w:val="22"/>
              </w:rPr>
              <w:t xml:space="preserve"> le 10 </w:t>
            </w:r>
            <w:proofErr w:type="spellStart"/>
            <w:r w:rsidRPr="004D4757">
              <w:rPr>
                <w:sz w:val="22"/>
                <w:szCs w:val="22"/>
              </w:rPr>
              <w:t>novembre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 xml:space="preserve">Musée national des beaux-arts du Québec </w:t>
            </w:r>
          </w:p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>179 Grande Allée Ouest</w:t>
            </w:r>
            <w:r w:rsidR="00906A1A" w:rsidRPr="00BA01F0">
              <w:rPr>
                <w:rFonts w:ascii="Arial" w:hAnsi="Arial" w:cs="Arial"/>
                <w:lang w:val="fr-CA"/>
              </w:rPr>
              <w:t>,</w:t>
            </w:r>
            <w:r w:rsidR="009E1CFA" w:rsidRPr="00BA01F0">
              <w:rPr>
                <w:rFonts w:ascii="Arial" w:hAnsi="Arial" w:cs="Arial"/>
                <w:lang w:val="fr-CA"/>
              </w:rPr>
              <w:t xml:space="preserve"> Québec, QC</w:t>
            </w:r>
            <w:r w:rsidRPr="00BA01F0">
              <w:rPr>
                <w:rFonts w:ascii="Arial" w:hAnsi="Arial" w:cs="Arial"/>
                <w:lang w:val="fr-CA"/>
              </w:rPr>
              <w:t xml:space="preserve"> G1R 2H1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Montréal, Québec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Mercredi</w:t>
            </w:r>
            <w:proofErr w:type="spellEnd"/>
            <w:r w:rsidRPr="004D4757">
              <w:rPr>
                <w:sz w:val="22"/>
                <w:szCs w:val="22"/>
              </w:rPr>
              <w:t xml:space="preserve"> le 16 </w:t>
            </w:r>
            <w:proofErr w:type="spellStart"/>
            <w:r w:rsidRPr="004D4757">
              <w:rPr>
                <w:sz w:val="22"/>
                <w:szCs w:val="22"/>
              </w:rPr>
              <w:t>novembre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>Palais des congrès</w:t>
            </w:r>
            <w:r w:rsidRPr="00BA01F0">
              <w:rPr>
                <w:rFonts w:ascii="Arial" w:hAnsi="Arial" w:cs="Arial"/>
                <w:lang w:val="fr-CA"/>
              </w:rPr>
              <w:br/>
              <w:t>1001 Place Jean-Paul-Riopelle, Montréal, QC H2Z 1H5</w:t>
            </w:r>
          </w:p>
          <w:p w:rsidR="0037329C" w:rsidRPr="00BA01F0" w:rsidRDefault="00BA01F0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color w:val="000000"/>
                <w:lang w:val="fr-CA"/>
              </w:rPr>
              <w:t>Salle de réunion</w:t>
            </w:r>
            <w:r w:rsidR="0037329C" w:rsidRPr="00BA01F0">
              <w:rPr>
                <w:rFonts w:ascii="Arial" w:hAnsi="Arial" w:cs="Arial"/>
                <w:lang w:val="fr-CA"/>
              </w:rPr>
              <w:t>: Salle 515</w:t>
            </w:r>
          </w:p>
        </w:tc>
      </w:tr>
      <w:tr w:rsidR="004D4757" w:rsidRPr="0037329C" w:rsidTr="004D4757">
        <w:trPr>
          <w:trHeight w:val="250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Vancouver, </w:t>
            </w:r>
            <w:proofErr w:type="spellStart"/>
            <w:r w:rsidRPr="004D4757">
              <w:rPr>
                <w:b/>
                <w:bCs/>
                <w:sz w:val="22"/>
                <w:szCs w:val="22"/>
              </w:rPr>
              <w:t>Colombie-Britannique</w:t>
            </w:r>
            <w:proofErr w:type="spellEnd"/>
            <w:r w:rsidRPr="004D475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Samedi</w:t>
            </w:r>
            <w:proofErr w:type="spellEnd"/>
            <w:r w:rsidRPr="004D4757">
              <w:rPr>
                <w:sz w:val="22"/>
                <w:szCs w:val="22"/>
              </w:rPr>
              <w:t xml:space="preserve"> le 26 </w:t>
            </w:r>
            <w:proofErr w:type="spellStart"/>
            <w:r w:rsidRPr="004D4757">
              <w:rPr>
                <w:sz w:val="22"/>
                <w:szCs w:val="22"/>
              </w:rPr>
              <w:t>novembre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 xml:space="preserve">Vancouver Convention Center </w:t>
            </w:r>
            <w:r w:rsidRPr="00BA01F0">
              <w:rPr>
                <w:rFonts w:ascii="Arial" w:hAnsi="Arial" w:cs="Arial"/>
                <w:lang w:val="fr-CA"/>
              </w:rPr>
              <w:br/>
              <w:t>1055, place Canada, Vancouver, BC V6C 0C3</w:t>
            </w:r>
          </w:p>
          <w:p w:rsidR="0037329C" w:rsidRPr="00BA01F0" w:rsidRDefault="00BA01F0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  <w:color w:val="000000"/>
              </w:rPr>
              <w:t xml:space="preserve">Salle de </w:t>
            </w:r>
            <w:proofErr w:type="spellStart"/>
            <w:r w:rsidRPr="00BA01F0">
              <w:rPr>
                <w:rFonts w:ascii="Arial" w:hAnsi="Arial" w:cs="Arial"/>
                <w:color w:val="000000"/>
              </w:rPr>
              <w:t>réunion</w:t>
            </w:r>
            <w:proofErr w:type="spellEnd"/>
            <w:r w:rsidR="0037329C" w:rsidRPr="00BA01F0">
              <w:rPr>
                <w:rFonts w:ascii="Arial" w:hAnsi="Arial" w:cs="Arial"/>
              </w:rPr>
              <w:t>: West Meeting Room 109 &amp; 110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Ottawa, Ontario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Mercredi</w:t>
            </w:r>
            <w:proofErr w:type="spellEnd"/>
            <w:r w:rsidRPr="004D4757">
              <w:rPr>
                <w:sz w:val="22"/>
                <w:szCs w:val="22"/>
              </w:rPr>
              <w:t xml:space="preserve"> le 30 </w:t>
            </w:r>
            <w:proofErr w:type="spellStart"/>
            <w:r w:rsidRPr="004D4757">
              <w:rPr>
                <w:sz w:val="22"/>
                <w:szCs w:val="22"/>
              </w:rPr>
              <w:t>novembre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6C1D78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>Musée canadien de la guerre</w:t>
            </w:r>
            <w:r w:rsidR="00C440BD" w:rsidRPr="00BA01F0">
              <w:rPr>
                <w:rFonts w:ascii="Arial" w:hAnsi="Arial" w:cs="Arial"/>
                <w:lang w:val="fr-CA"/>
              </w:rPr>
              <w:br/>
              <w:t>1, place Vimy (</w:t>
            </w:r>
            <w:proofErr w:type="spellStart"/>
            <w:r w:rsidR="00C440BD" w:rsidRPr="00BA01F0">
              <w:rPr>
                <w:rFonts w:ascii="Arial" w:hAnsi="Arial" w:cs="Arial"/>
                <w:lang w:val="fr-CA"/>
              </w:rPr>
              <w:t>LeBreton</w:t>
            </w:r>
            <w:proofErr w:type="spellEnd"/>
            <w:r w:rsidR="00C440BD" w:rsidRPr="00BA01F0">
              <w:rPr>
                <w:rFonts w:ascii="Arial" w:hAnsi="Arial" w:cs="Arial"/>
                <w:lang w:val="fr-CA"/>
              </w:rPr>
              <w:t xml:space="preserve"> Flats), Ottawa, ON K1A 0M8</w:t>
            </w:r>
          </w:p>
        </w:tc>
      </w:tr>
      <w:tr w:rsidR="004D4757" w:rsidTr="004D4757">
        <w:trPr>
          <w:trHeight w:val="250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Charlottetown, </w:t>
            </w:r>
            <w:proofErr w:type="spellStart"/>
            <w:r w:rsidRPr="004D4757">
              <w:rPr>
                <w:b/>
                <w:bCs/>
                <w:sz w:val="22"/>
                <w:szCs w:val="22"/>
              </w:rPr>
              <w:t>Île</w:t>
            </w:r>
            <w:proofErr w:type="spellEnd"/>
            <w:r w:rsidRPr="004D4757">
              <w:rPr>
                <w:b/>
                <w:bCs/>
                <w:sz w:val="22"/>
                <w:szCs w:val="22"/>
              </w:rPr>
              <w:t xml:space="preserve">-de-Prince-Edouard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Jeudi</w:t>
            </w:r>
            <w:proofErr w:type="spellEnd"/>
            <w:r w:rsidRPr="004D4757">
              <w:rPr>
                <w:sz w:val="22"/>
                <w:szCs w:val="22"/>
              </w:rPr>
              <w:t xml:space="preserve"> le 8 </w:t>
            </w:r>
            <w:proofErr w:type="spellStart"/>
            <w:r w:rsidRPr="004D4757">
              <w:rPr>
                <w:sz w:val="22"/>
                <w:szCs w:val="22"/>
              </w:rPr>
              <w:t>décembre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spacing w:after="0" w:line="240" w:lineRule="auto"/>
              <w:rPr>
                <w:rFonts w:ascii="Arial" w:hAnsi="Arial" w:cs="Arial"/>
              </w:rPr>
            </w:pPr>
            <w:r w:rsidRPr="00BA01F0">
              <w:rPr>
                <w:rFonts w:ascii="Arial" w:hAnsi="Arial" w:cs="Arial"/>
              </w:rPr>
              <w:t>Murphy’s Community Centre</w:t>
            </w:r>
            <w:r w:rsidRPr="00BA01F0">
              <w:rPr>
                <w:rFonts w:ascii="Arial" w:hAnsi="Arial" w:cs="Arial"/>
              </w:rPr>
              <w:br/>
              <w:t>200, rue Richmond, Charlottetown, PE C1A 1J2</w:t>
            </w:r>
          </w:p>
        </w:tc>
      </w:tr>
      <w:tr w:rsidR="004D4757" w:rsidRPr="0037329C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>Halifax, Nouvelle-</w:t>
            </w:r>
            <w:proofErr w:type="spellStart"/>
            <w:r w:rsidRPr="004D4757">
              <w:rPr>
                <w:b/>
                <w:bCs/>
                <w:sz w:val="22"/>
                <w:szCs w:val="22"/>
              </w:rPr>
              <w:t>Écosse</w:t>
            </w:r>
            <w:proofErr w:type="spellEnd"/>
            <w:r w:rsidRPr="004D475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Vendredi</w:t>
            </w:r>
            <w:proofErr w:type="spellEnd"/>
            <w:r w:rsidRPr="004D4757">
              <w:rPr>
                <w:sz w:val="22"/>
                <w:szCs w:val="22"/>
              </w:rPr>
              <w:t xml:space="preserve"> le 9 </w:t>
            </w:r>
            <w:proofErr w:type="spellStart"/>
            <w:r w:rsidRPr="004D4757">
              <w:rPr>
                <w:sz w:val="22"/>
                <w:szCs w:val="22"/>
              </w:rPr>
              <w:t>décembre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6C1D78" w:rsidP="0037329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BA01F0">
              <w:rPr>
                <w:rFonts w:ascii="Arial" w:hAnsi="Arial" w:cs="Arial"/>
                <w:lang w:val="fr-CA"/>
              </w:rPr>
              <w:t xml:space="preserve">Musée canadien de l’immigration du Quai 21 </w:t>
            </w:r>
            <w:r w:rsidR="004D4757" w:rsidRPr="00BA01F0">
              <w:rPr>
                <w:rFonts w:ascii="Arial" w:hAnsi="Arial" w:cs="Arial"/>
                <w:lang w:val="fr-CA"/>
              </w:rPr>
              <w:t>1055, route Marginal, Halifax, NS B3H 4P7</w:t>
            </w:r>
          </w:p>
        </w:tc>
      </w:tr>
      <w:tr w:rsidR="004D4757" w:rsidTr="004D4757">
        <w:trPr>
          <w:trHeight w:val="112"/>
        </w:trPr>
        <w:tc>
          <w:tcPr>
            <w:tcW w:w="2552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r w:rsidRPr="004D4757">
              <w:rPr>
                <w:b/>
                <w:bCs/>
                <w:sz w:val="22"/>
                <w:szCs w:val="22"/>
              </w:rPr>
              <w:t xml:space="preserve">Toronto, Ontario </w:t>
            </w:r>
          </w:p>
        </w:tc>
        <w:tc>
          <w:tcPr>
            <w:tcW w:w="2693" w:type="dxa"/>
          </w:tcPr>
          <w:p w:rsidR="004D4757" w:rsidRPr="004D4757" w:rsidRDefault="004D4757" w:rsidP="003732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D4757">
              <w:rPr>
                <w:sz w:val="22"/>
                <w:szCs w:val="22"/>
              </w:rPr>
              <w:t>Mercredi</w:t>
            </w:r>
            <w:proofErr w:type="spellEnd"/>
            <w:r w:rsidRPr="004D4757">
              <w:rPr>
                <w:sz w:val="22"/>
                <w:szCs w:val="22"/>
              </w:rPr>
              <w:t xml:space="preserve"> le 8 </w:t>
            </w:r>
            <w:proofErr w:type="spellStart"/>
            <w:r w:rsidRPr="004D4757">
              <w:rPr>
                <w:sz w:val="22"/>
                <w:szCs w:val="22"/>
              </w:rPr>
              <w:t>février</w:t>
            </w:r>
            <w:proofErr w:type="spellEnd"/>
            <w:r w:rsidRPr="004D4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4D4757" w:rsidRPr="00BA01F0" w:rsidRDefault="004D4757" w:rsidP="0037329C">
            <w:pPr>
              <w:pStyle w:val="Default"/>
              <w:rPr>
                <w:sz w:val="22"/>
                <w:szCs w:val="22"/>
              </w:rPr>
            </w:pPr>
            <w:r w:rsidRPr="00BA01F0">
              <w:rPr>
                <w:sz w:val="22"/>
                <w:szCs w:val="22"/>
              </w:rPr>
              <w:t xml:space="preserve">À </w:t>
            </w:r>
            <w:proofErr w:type="spellStart"/>
            <w:r w:rsidRPr="00BA01F0">
              <w:rPr>
                <w:sz w:val="22"/>
                <w:szCs w:val="22"/>
              </w:rPr>
              <w:t>venir</w:t>
            </w:r>
            <w:proofErr w:type="spellEnd"/>
            <w:r w:rsidRPr="00BA01F0">
              <w:rPr>
                <w:sz w:val="22"/>
                <w:szCs w:val="22"/>
              </w:rPr>
              <w:t xml:space="preserve"> </w:t>
            </w:r>
          </w:p>
        </w:tc>
      </w:tr>
    </w:tbl>
    <w:p w:rsidR="000A0C9A" w:rsidRDefault="000A0C9A">
      <w:pPr>
        <w:rPr>
          <w:lang w:val="fr-CA"/>
        </w:rPr>
      </w:pPr>
      <w:r>
        <w:rPr>
          <w:lang w:val="fr-CA"/>
        </w:rPr>
        <w:lastRenderedPageBreak/>
        <w:t>Notez bien : Les dates sont sujettes à changements sans préavis. Veuillez consulter Canada.ca/Canada-Accessible pour obtenir les informations les plus à jour.</w:t>
      </w:r>
    </w:p>
    <w:p w:rsidR="000A0C9A" w:rsidRDefault="000A0C9A">
      <w:pPr>
        <w:rPr>
          <w:lang w:val="fr-CA"/>
        </w:rPr>
      </w:pPr>
    </w:p>
    <w:p w:rsidR="000A0C9A" w:rsidRDefault="000A0C9A">
      <w:pPr>
        <w:rPr>
          <w:lang w:val="fr-CA"/>
        </w:rPr>
      </w:pPr>
    </w:p>
    <w:sectPr w:rsidR="000A0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9A"/>
    <w:rsid w:val="000A0C9A"/>
    <w:rsid w:val="0037329C"/>
    <w:rsid w:val="004D4757"/>
    <w:rsid w:val="006C1D78"/>
    <w:rsid w:val="00836D27"/>
    <w:rsid w:val="00906A1A"/>
    <w:rsid w:val="009E1CFA"/>
    <w:rsid w:val="00BA01F0"/>
    <w:rsid w:val="00BA273A"/>
    <w:rsid w:val="00C440BD"/>
    <w:rsid w:val="00D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C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C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Voldock, James L. [NC]</dc:creator>
  <cp:lastModifiedBy>Cawthorn, Jessica</cp:lastModifiedBy>
  <cp:revision>3</cp:revision>
  <dcterms:created xsi:type="dcterms:W3CDTF">2016-09-12T16:05:00Z</dcterms:created>
  <dcterms:modified xsi:type="dcterms:W3CDTF">2016-09-12T16:31:00Z</dcterms:modified>
</cp:coreProperties>
</file>