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26E" w:rsidRDefault="0002412C">
      <w:r>
        <w:t>Minutes: Legislative Committee</w:t>
      </w:r>
    </w:p>
    <w:p w:rsidR="0002412C" w:rsidRDefault="0002412C"/>
    <w:p w:rsidR="0002412C" w:rsidRDefault="0002412C">
      <w:r>
        <w:t>February 6, 2017</w:t>
      </w:r>
    </w:p>
    <w:p w:rsidR="0002412C" w:rsidRDefault="0002412C"/>
    <w:p w:rsidR="0002412C" w:rsidRDefault="0002412C">
      <w:r>
        <w:t>Co-Chairs: Tony Candela, Matt Hogel</w:t>
      </w:r>
    </w:p>
    <w:p w:rsidR="0002412C" w:rsidRDefault="0002412C"/>
    <w:p w:rsidR="0002412C" w:rsidRDefault="0002412C" w:rsidP="0002412C">
      <w:pPr>
        <w:pStyle w:val="ListParagraph"/>
        <w:numPr>
          <w:ilvl w:val="0"/>
          <w:numId w:val="1"/>
        </w:numPr>
      </w:pPr>
      <w:r>
        <w:t>.</w:t>
      </w:r>
      <w:r>
        <w:tab/>
        <w:t>Recent actions by AER</w:t>
      </w:r>
      <w:r>
        <w:t xml:space="preserve"> regarding Sec Education nominee</w:t>
      </w:r>
      <w:r>
        <w:br/>
      </w:r>
      <w:r>
        <w:br/>
        <w:t>In the spirit of polite explanation of issues of concern to AER and without directly opposing the nominee, members have been repeatedly exhorted to voice their opinions to their Senators by co-Chair Tony and President Joe Catavero (in attendance along with President-elect Janie</w:t>
      </w:r>
      <w:r w:rsidR="00743936">
        <w:t xml:space="preserve"> </w:t>
      </w:r>
      <w:proofErr w:type="spellStart"/>
      <w:r w:rsidR="00743936">
        <w:t>Blone</w:t>
      </w:r>
      <w:proofErr w:type="spellEnd"/>
      <w:r>
        <w:t>) and letters sent to Republican Senators by Tony.  The confirmation vote is expected on Tuesday, Feb 7.</w:t>
      </w:r>
      <w:r>
        <w:br/>
      </w:r>
    </w:p>
    <w:p w:rsidR="00CF4893" w:rsidRDefault="0002412C" w:rsidP="0002412C">
      <w:pPr>
        <w:pStyle w:val="ListParagraph"/>
        <w:numPr>
          <w:ilvl w:val="0"/>
          <w:numId w:val="1"/>
        </w:numPr>
      </w:pPr>
      <w:r>
        <w:t>2.</w:t>
      </w:r>
      <w:r>
        <w:tab/>
        <w:t xml:space="preserve">Coordinating and expediting AER government relations, legislative, and advocacy </w:t>
      </w:r>
      <w:r>
        <w:br/>
      </w:r>
      <w:r>
        <w:br/>
        <w:t xml:space="preserve">The Executive Committee and Legislative Committee will work together.  Communications will be increased and enhanced.  </w:t>
      </w:r>
      <w:r w:rsidR="00357308">
        <w:t>Our partnership with AFB will continue</w:t>
      </w:r>
      <w:r w:rsidR="001B5F9F">
        <w:t xml:space="preserve"> to be a strong one; occasional </w:t>
      </w:r>
      <w:proofErr w:type="spellStart"/>
      <w:r w:rsidR="001B5F9F">
        <w:t>coalitioning</w:t>
      </w:r>
      <w:proofErr w:type="spellEnd"/>
      <w:r w:rsidR="001B5F9F">
        <w:t xml:space="preserve"> will take place.  We will “pick our fights” carefully, focusing on core issues.  </w:t>
      </w:r>
      <w:r>
        <w:t xml:space="preserve">Legislative Committee members will develop a texting group messaging process for rapid communications </w:t>
      </w:r>
      <w:r w:rsidR="00CF4893">
        <w:t xml:space="preserve">for </w:t>
      </w:r>
      <w:r>
        <w:t xml:space="preserve">times where </w:t>
      </w:r>
      <w:r w:rsidR="00CF4893">
        <w:t xml:space="preserve">advice and </w:t>
      </w:r>
      <w:r>
        <w:t xml:space="preserve">quick action </w:t>
      </w:r>
      <w:r w:rsidR="00CF4893">
        <w:t xml:space="preserve">are </w:t>
      </w:r>
      <w:r>
        <w:t>needed</w:t>
      </w:r>
      <w:r w:rsidR="00CF4893">
        <w:t>.</w:t>
      </w:r>
      <w:r w:rsidR="00CF4893">
        <w:br/>
      </w:r>
    </w:p>
    <w:p w:rsidR="0002412C" w:rsidRDefault="0002412C" w:rsidP="0002412C">
      <w:pPr>
        <w:pStyle w:val="ListParagraph"/>
        <w:numPr>
          <w:ilvl w:val="0"/>
          <w:numId w:val="1"/>
        </w:numPr>
      </w:pPr>
      <w:r>
        <w:t>Membership expectations and recent positive and negative feedback</w:t>
      </w:r>
      <w:r>
        <w:br/>
      </w:r>
      <w:r>
        <w:br/>
      </w:r>
      <w:bookmarkStart w:id="0" w:name="_GoBack"/>
      <w:bookmarkEnd w:id="0"/>
      <w:r>
        <w:t>Discussed.  In any effort, there will be differences of opinion and some harsh criticism.  Leadership pledges to use its best judgment on the issues and continue to advocate for them.</w:t>
      </w:r>
    </w:p>
    <w:sectPr w:rsidR="0002412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570" w:rsidRDefault="00524570" w:rsidP="0002412C">
      <w:pPr>
        <w:spacing w:after="0" w:line="240" w:lineRule="auto"/>
      </w:pPr>
      <w:r>
        <w:separator/>
      </w:r>
    </w:p>
  </w:endnote>
  <w:endnote w:type="continuationSeparator" w:id="0">
    <w:p w:rsidR="00524570" w:rsidRDefault="00524570" w:rsidP="00024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44" w:rsidRDefault="001F4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44" w:rsidRDefault="001F4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44" w:rsidRDefault="001F48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570" w:rsidRDefault="00524570" w:rsidP="0002412C">
      <w:pPr>
        <w:spacing w:after="0" w:line="240" w:lineRule="auto"/>
      </w:pPr>
      <w:r>
        <w:separator/>
      </w:r>
    </w:p>
  </w:footnote>
  <w:footnote w:type="continuationSeparator" w:id="0">
    <w:p w:rsidR="00524570" w:rsidRDefault="00524570" w:rsidP="00024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44" w:rsidRDefault="001F48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44" w:rsidRDefault="001F48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844" w:rsidRDefault="001F48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1432D"/>
    <w:multiLevelType w:val="hybridMultilevel"/>
    <w:tmpl w:val="F12A7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12C"/>
    <w:rsid w:val="0002412C"/>
    <w:rsid w:val="001B5F9F"/>
    <w:rsid w:val="001F4844"/>
    <w:rsid w:val="00357308"/>
    <w:rsid w:val="00524570"/>
    <w:rsid w:val="0068026E"/>
    <w:rsid w:val="00743936"/>
    <w:rsid w:val="00CF4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12C"/>
  </w:style>
  <w:style w:type="paragraph" w:styleId="Footer">
    <w:name w:val="footer"/>
    <w:basedOn w:val="Normal"/>
    <w:link w:val="FooterChar"/>
    <w:uiPriority w:val="99"/>
    <w:unhideWhenUsed/>
    <w:rsid w:val="0002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12C"/>
  </w:style>
  <w:style w:type="paragraph" w:styleId="ListParagraph">
    <w:name w:val="List Paragraph"/>
    <w:basedOn w:val="Normal"/>
    <w:uiPriority w:val="34"/>
    <w:qFormat/>
    <w:rsid w:val="000241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12C"/>
  </w:style>
  <w:style w:type="paragraph" w:styleId="Footer">
    <w:name w:val="footer"/>
    <w:basedOn w:val="Normal"/>
    <w:link w:val="FooterChar"/>
    <w:uiPriority w:val="99"/>
    <w:unhideWhenUsed/>
    <w:rsid w:val="00024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12C"/>
  </w:style>
  <w:style w:type="paragraph" w:styleId="ListParagraph">
    <w:name w:val="List Paragraph"/>
    <w:basedOn w:val="Normal"/>
    <w:uiPriority w:val="34"/>
    <w:qFormat/>
    <w:rsid w:val="00024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dcterms:created xsi:type="dcterms:W3CDTF">2017-02-07T02:50:00Z</dcterms:created>
  <dcterms:modified xsi:type="dcterms:W3CDTF">2017-02-07T03:02:00Z</dcterms:modified>
</cp:coreProperties>
</file>