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A9" w:rsidRDefault="00A9577F" w:rsidP="00E84EA9">
      <w:pPr>
        <w:pStyle w:val="Heading1"/>
        <w:jc w:val="center"/>
        <w:rPr>
          <w:rFonts w:ascii="Arial" w:hAnsi="Arial" w:cs="Arial"/>
          <w:color w:val="auto"/>
          <w:sz w:val="48"/>
          <w:szCs w:val="48"/>
        </w:rPr>
      </w:pPr>
      <w:bookmarkStart w:id="0" w:name="_GoBack"/>
      <w:bookmarkEnd w:id="0"/>
      <w:r>
        <w:rPr>
          <w:rFonts w:ascii="Arial" w:hAnsi="Arial" w:cs="Arial"/>
          <w:noProof/>
          <w:sz w:val="24"/>
          <w:szCs w:val="24"/>
        </w:rPr>
        <w:drawing>
          <wp:inline distT="0" distB="0" distL="0" distR="0" wp14:anchorId="48405E4D" wp14:editId="686E8DC8">
            <wp:extent cx="5943600" cy="1415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ssional Dev bl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15415"/>
                    </a:xfrm>
                    <a:prstGeom prst="rect">
                      <a:avLst/>
                    </a:prstGeom>
                  </pic:spPr>
                </pic:pic>
              </a:graphicData>
            </a:graphic>
          </wp:inline>
        </w:drawing>
      </w:r>
      <w:r w:rsidR="004F7EE6">
        <w:rPr>
          <w:rFonts w:ascii="Arial" w:hAnsi="Arial" w:cs="Arial"/>
          <w:sz w:val="24"/>
          <w:szCs w:val="24"/>
        </w:rPr>
        <w:br/>
      </w:r>
      <w:r w:rsidR="009528A5" w:rsidRPr="00E84EA9">
        <w:rPr>
          <w:rFonts w:ascii="Arial" w:hAnsi="Arial" w:cs="Arial"/>
          <w:color w:val="auto"/>
          <w:sz w:val="48"/>
          <w:szCs w:val="48"/>
        </w:rPr>
        <w:t>Hi-Tech O&amp;M</w:t>
      </w:r>
    </w:p>
    <w:p w:rsidR="009528A5" w:rsidRPr="00E84EA9" w:rsidRDefault="009528A5" w:rsidP="00E84EA9">
      <w:pPr>
        <w:pStyle w:val="Heading1"/>
        <w:rPr>
          <w:rFonts w:ascii="Arial" w:hAnsi="Arial" w:cs="Arial"/>
          <w:b w:val="0"/>
          <w:color w:val="000000" w:themeColor="text1"/>
          <w:sz w:val="28"/>
          <w:szCs w:val="28"/>
        </w:rPr>
      </w:pPr>
      <w:r w:rsidRPr="00E84EA9">
        <w:rPr>
          <w:rFonts w:ascii="Arial" w:hAnsi="Arial" w:cs="Arial"/>
          <w:color w:val="000000" w:themeColor="text1"/>
          <w:sz w:val="28"/>
          <w:szCs w:val="28"/>
        </w:rPr>
        <w:t xml:space="preserve">Dates: </w:t>
      </w:r>
      <w:r w:rsidRPr="00E84EA9">
        <w:rPr>
          <w:rFonts w:ascii="Arial" w:hAnsi="Arial" w:cs="Arial"/>
          <w:b w:val="0"/>
          <w:color w:val="000000" w:themeColor="text1"/>
          <w:sz w:val="28"/>
          <w:szCs w:val="28"/>
        </w:rPr>
        <w:t>September 30</w:t>
      </w:r>
      <w:r w:rsidRPr="00E84EA9">
        <w:rPr>
          <w:rFonts w:ascii="Arial" w:hAnsi="Arial" w:cs="Arial"/>
          <w:b w:val="0"/>
          <w:color w:val="000000" w:themeColor="text1"/>
          <w:sz w:val="28"/>
          <w:szCs w:val="28"/>
          <w:vertAlign w:val="superscript"/>
        </w:rPr>
        <w:t>th</w:t>
      </w:r>
      <w:r w:rsidRPr="00E84EA9">
        <w:rPr>
          <w:rFonts w:ascii="Arial" w:hAnsi="Arial" w:cs="Arial"/>
          <w:b w:val="0"/>
          <w:color w:val="000000" w:themeColor="text1"/>
          <w:sz w:val="28"/>
          <w:szCs w:val="28"/>
        </w:rPr>
        <w:t xml:space="preserve"> and October 1</w:t>
      </w:r>
      <w:r w:rsidRPr="00E84EA9">
        <w:rPr>
          <w:rFonts w:ascii="Arial" w:hAnsi="Arial" w:cs="Arial"/>
          <w:b w:val="0"/>
          <w:color w:val="000000" w:themeColor="text1"/>
          <w:sz w:val="28"/>
          <w:szCs w:val="28"/>
          <w:vertAlign w:val="superscript"/>
        </w:rPr>
        <w:t>st</w:t>
      </w:r>
      <w:r w:rsidRPr="00E84EA9">
        <w:rPr>
          <w:rFonts w:ascii="Arial" w:hAnsi="Arial" w:cs="Arial"/>
          <w:b w:val="0"/>
          <w:color w:val="000000" w:themeColor="text1"/>
          <w:sz w:val="28"/>
          <w:szCs w:val="28"/>
        </w:rPr>
        <w:t xml:space="preserve"> 2016</w:t>
      </w:r>
      <w:r w:rsidRPr="00E84EA9">
        <w:rPr>
          <w:rFonts w:ascii="Arial" w:hAnsi="Arial" w:cs="Arial"/>
          <w:b w:val="0"/>
          <w:color w:val="000000" w:themeColor="text1"/>
          <w:sz w:val="28"/>
          <w:szCs w:val="28"/>
        </w:rPr>
        <w:br/>
      </w:r>
      <w:r w:rsidRPr="00E84EA9">
        <w:rPr>
          <w:rFonts w:ascii="Arial" w:hAnsi="Arial" w:cs="Arial"/>
          <w:color w:val="000000" w:themeColor="text1"/>
          <w:sz w:val="28"/>
          <w:szCs w:val="28"/>
        </w:rPr>
        <w:t>Presenters</w:t>
      </w:r>
      <w:r w:rsidRPr="00E84EA9">
        <w:rPr>
          <w:rFonts w:ascii="Arial" w:hAnsi="Arial" w:cs="Arial"/>
          <w:b w:val="0"/>
          <w:color w:val="000000" w:themeColor="text1"/>
          <w:sz w:val="28"/>
          <w:szCs w:val="28"/>
        </w:rPr>
        <w:t>: D</w:t>
      </w:r>
      <w:r w:rsidR="004F7EE6" w:rsidRPr="00E84EA9">
        <w:rPr>
          <w:rFonts w:ascii="Arial" w:hAnsi="Arial" w:cs="Arial"/>
          <w:b w:val="0"/>
          <w:color w:val="000000" w:themeColor="text1"/>
          <w:sz w:val="28"/>
          <w:szCs w:val="28"/>
        </w:rPr>
        <w:t>iane Brauner and Ed S</w:t>
      </w:r>
      <w:r w:rsidRPr="00E84EA9">
        <w:rPr>
          <w:rFonts w:ascii="Arial" w:hAnsi="Arial" w:cs="Arial"/>
          <w:b w:val="0"/>
          <w:color w:val="000000" w:themeColor="text1"/>
          <w:sz w:val="28"/>
          <w:szCs w:val="28"/>
        </w:rPr>
        <w:t>ummers</w:t>
      </w:r>
      <w:r w:rsidRPr="00E84EA9">
        <w:rPr>
          <w:rFonts w:ascii="Arial" w:hAnsi="Arial" w:cs="Arial"/>
          <w:b w:val="0"/>
          <w:color w:val="000000" w:themeColor="text1"/>
          <w:sz w:val="28"/>
          <w:szCs w:val="28"/>
        </w:rPr>
        <w:br/>
      </w:r>
      <w:r w:rsidRPr="00E84EA9">
        <w:rPr>
          <w:rFonts w:ascii="Arial" w:hAnsi="Arial" w:cs="Arial"/>
          <w:color w:val="000000" w:themeColor="text1"/>
          <w:sz w:val="28"/>
          <w:szCs w:val="28"/>
        </w:rPr>
        <w:t>Workshop Fee</w:t>
      </w:r>
      <w:r w:rsidRPr="00E84EA9">
        <w:rPr>
          <w:rFonts w:ascii="Arial" w:hAnsi="Arial" w:cs="Arial"/>
          <w:b w:val="0"/>
          <w:color w:val="000000" w:themeColor="text1"/>
          <w:sz w:val="28"/>
          <w:szCs w:val="28"/>
        </w:rPr>
        <w:t>:</w:t>
      </w:r>
      <w:r w:rsidR="00E947C3" w:rsidRPr="00E84EA9">
        <w:rPr>
          <w:rFonts w:ascii="Arial" w:hAnsi="Arial" w:cs="Arial"/>
          <w:b w:val="0"/>
          <w:color w:val="000000" w:themeColor="text1"/>
          <w:sz w:val="28"/>
          <w:szCs w:val="28"/>
        </w:rPr>
        <w:t xml:space="preserve"> $225.00  *(Early Bird $199.00)</w:t>
      </w:r>
      <w:r w:rsidR="004F7EE6" w:rsidRPr="00E84EA9">
        <w:rPr>
          <w:rFonts w:ascii="Arial" w:hAnsi="Arial" w:cs="Arial"/>
          <w:b w:val="0"/>
          <w:color w:val="000000" w:themeColor="text1"/>
          <w:sz w:val="28"/>
          <w:szCs w:val="28"/>
        </w:rPr>
        <w:br/>
      </w:r>
      <w:r w:rsidR="00E947C3" w:rsidRPr="00E84EA9">
        <w:rPr>
          <w:rFonts w:ascii="Arial" w:hAnsi="Arial" w:cs="Arial"/>
          <w:color w:val="000000" w:themeColor="text1"/>
          <w:sz w:val="28"/>
          <w:szCs w:val="28"/>
        </w:rPr>
        <w:t>Credits</w:t>
      </w:r>
      <w:r w:rsidR="00E947C3" w:rsidRPr="00E84EA9">
        <w:rPr>
          <w:rFonts w:ascii="Arial" w:hAnsi="Arial" w:cs="Arial"/>
          <w:b w:val="0"/>
          <w:color w:val="000000" w:themeColor="text1"/>
          <w:sz w:val="28"/>
          <w:szCs w:val="28"/>
        </w:rPr>
        <w:t xml:space="preserve">: </w:t>
      </w:r>
      <w:proofErr w:type="gramStart"/>
      <w:r w:rsidR="00E947C3" w:rsidRPr="00E84EA9">
        <w:rPr>
          <w:rFonts w:ascii="Arial" w:hAnsi="Arial" w:cs="Arial"/>
          <w:b w:val="0"/>
          <w:color w:val="000000" w:themeColor="text1"/>
          <w:sz w:val="28"/>
          <w:szCs w:val="28"/>
        </w:rPr>
        <w:t>16  PDP’s</w:t>
      </w:r>
      <w:proofErr w:type="gramEnd"/>
      <w:r w:rsidR="00E947C3" w:rsidRPr="00E84EA9">
        <w:rPr>
          <w:rFonts w:ascii="Arial" w:hAnsi="Arial" w:cs="Arial"/>
          <w:b w:val="0"/>
          <w:color w:val="000000" w:themeColor="text1"/>
          <w:sz w:val="28"/>
          <w:szCs w:val="28"/>
        </w:rPr>
        <w:t xml:space="preserve">,  ACVREP’s,  Continuing  Ed. Hours </w:t>
      </w:r>
      <w:r w:rsidR="00E947C3" w:rsidRPr="00E84EA9">
        <w:rPr>
          <w:rFonts w:ascii="Arial" w:hAnsi="Arial" w:cs="Arial"/>
          <w:b w:val="0"/>
          <w:color w:val="000000" w:themeColor="text1"/>
          <w:sz w:val="28"/>
          <w:szCs w:val="28"/>
        </w:rPr>
        <w:br/>
        <w:t xml:space="preserve">Sign in/Coffee: 8:30 am         </w:t>
      </w:r>
      <w:r w:rsidR="00E947C3" w:rsidRPr="00E84EA9">
        <w:rPr>
          <w:rFonts w:ascii="Arial" w:hAnsi="Arial" w:cs="Arial"/>
          <w:color w:val="000000" w:themeColor="text1"/>
          <w:sz w:val="28"/>
          <w:szCs w:val="28"/>
        </w:rPr>
        <w:t>Workshop</w:t>
      </w:r>
      <w:r w:rsidR="00E947C3" w:rsidRPr="00E84EA9">
        <w:rPr>
          <w:rFonts w:ascii="Arial" w:hAnsi="Arial" w:cs="Arial"/>
          <w:b w:val="0"/>
          <w:color w:val="000000" w:themeColor="text1"/>
          <w:sz w:val="28"/>
          <w:szCs w:val="28"/>
        </w:rPr>
        <w:t>:  9:00 am – 4:00 pm</w:t>
      </w:r>
    </w:p>
    <w:p w:rsidR="009528A5" w:rsidRPr="00E84EA9" w:rsidRDefault="009C26C0" w:rsidP="00E84EA9">
      <w:pPr>
        <w:widowControl w:val="0"/>
        <w:autoSpaceDE w:val="0"/>
        <w:autoSpaceDN w:val="0"/>
        <w:adjustRightInd w:val="0"/>
        <w:rPr>
          <w:rFonts w:ascii="Arial" w:hAnsi="Arial" w:cs="Arial"/>
          <w:sz w:val="28"/>
          <w:szCs w:val="28"/>
        </w:rPr>
      </w:pPr>
      <w:r w:rsidRPr="00E84EA9">
        <w:rPr>
          <w:rFonts w:ascii="Arial" w:hAnsi="Arial" w:cs="Arial"/>
          <w:sz w:val="24"/>
          <w:szCs w:val="24"/>
        </w:rPr>
        <w:t xml:space="preserve"> </w:t>
      </w:r>
      <w:r w:rsidRPr="00E84EA9">
        <w:rPr>
          <w:rFonts w:ascii="Arial" w:hAnsi="Arial" w:cs="Arial"/>
          <w:sz w:val="24"/>
          <w:szCs w:val="24"/>
        </w:rPr>
        <w:br/>
      </w:r>
      <w:r w:rsidRPr="00E84EA9">
        <w:rPr>
          <w:rFonts w:ascii="Arial" w:hAnsi="Arial" w:cs="Arial"/>
          <w:b/>
          <w:sz w:val="28"/>
          <w:szCs w:val="28"/>
        </w:rPr>
        <w:t>Description:</w:t>
      </w:r>
      <w:r w:rsidRPr="00E84EA9">
        <w:rPr>
          <w:rFonts w:ascii="Arial" w:hAnsi="Arial" w:cs="Arial"/>
          <w:sz w:val="28"/>
          <w:szCs w:val="28"/>
        </w:rPr>
        <w:t xml:space="preserve">    </w:t>
      </w:r>
      <w:r w:rsidR="009528A5" w:rsidRPr="00E84EA9">
        <w:rPr>
          <w:rFonts w:ascii="Arial" w:hAnsi="Arial" w:cs="Arial"/>
          <w:sz w:val="28"/>
          <w:szCs w:val="28"/>
        </w:rPr>
        <w:t xml:space="preserve">Join a successful tech-savvy blind traveler and a veteran COMS for </w:t>
      </w:r>
      <w:proofErr w:type="gramStart"/>
      <w:r w:rsidR="009528A5" w:rsidRPr="00E84EA9">
        <w:rPr>
          <w:rFonts w:ascii="Arial" w:hAnsi="Arial" w:cs="Arial"/>
          <w:sz w:val="28"/>
          <w:szCs w:val="28"/>
        </w:rPr>
        <w:t>a</w:t>
      </w:r>
      <w:r w:rsidRPr="00E84EA9">
        <w:rPr>
          <w:rFonts w:ascii="Arial" w:hAnsi="Arial" w:cs="Arial"/>
          <w:sz w:val="28"/>
          <w:szCs w:val="28"/>
        </w:rPr>
        <w:t xml:space="preserve"> </w:t>
      </w:r>
      <w:r w:rsidR="009528A5" w:rsidRPr="00E84EA9">
        <w:rPr>
          <w:rFonts w:ascii="Arial" w:hAnsi="Arial" w:cs="Arial"/>
          <w:sz w:val="28"/>
          <w:szCs w:val="28"/>
        </w:rPr>
        <w:t xml:space="preserve"> 2</w:t>
      </w:r>
      <w:proofErr w:type="gramEnd"/>
      <w:r w:rsidR="009528A5" w:rsidRPr="00E84EA9">
        <w:rPr>
          <w:rFonts w:ascii="Arial" w:hAnsi="Arial" w:cs="Arial"/>
          <w:sz w:val="28"/>
          <w:szCs w:val="28"/>
        </w:rPr>
        <w:t xml:space="preserve">-day, in-depth training as they share how to use technology to enable independent travel in a variety of specific real-world contexts.  For example, finding bus stops, planning a route, building mental models, pedestrian travel in campus environments, etc. You will learn strategies for nurturing curiosity and confidence in young travelers as well as how to use cutting edge technology with students/clients of all ages. Technology topics will include an introduction to VoiceOver, accessible maps, GPS apps, functional daily living skill apps, activities to create digital O&amp;M cheat sheets and an exciting new technology that incorporates </w:t>
      </w:r>
      <w:proofErr w:type="spellStart"/>
      <w:r w:rsidR="009528A5" w:rsidRPr="00E84EA9">
        <w:rPr>
          <w:rFonts w:ascii="Arial" w:hAnsi="Arial" w:cs="Arial"/>
          <w:sz w:val="28"/>
          <w:szCs w:val="28"/>
        </w:rPr>
        <w:t>iBeacons</w:t>
      </w:r>
      <w:proofErr w:type="spellEnd"/>
      <w:r w:rsidR="009528A5" w:rsidRPr="00E84EA9">
        <w:rPr>
          <w:rFonts w:ascii="Arial" w:hAnsi="Arial" w:cs="Arial"/>
          <w:sz w:val="28"/>
          <w:szCs w:val="28"/>
        </w:rPr>
        <w:t xml:space="preserve"> to provide O&amp;M information and accurate positioning for indoor navigation. This session will include hands-on time to using the </w:t>
      </w:r>
      <w:proofErr w:type="spellStart"/>
      <w:r w:rsidR="009528A5" w:rsidRPr="00E84EA9">
        <w:rPr>
          <w:rFonts w:ascii="Arial" w:hAnsi="Arial" w:cs="Arial"/>
          <w:sz w:val="28"/>
          <w:szCs w:val="28"/>
        </w:rPr>
        <w:t>iBeacons</w:t>
      </w:r>
      <w:proofErr w:type="spellEnd"/>
      <w:r w:rsidR="009528A5" w:rsidRPr="00E84EA9">
        <w:rPr>
          <w:rFonts w:ascii="Arial" w:hAnsi="Arial" w:cs="Arial"/>
          <w:sz w:val="28"/>
          <w:szCs w:val="28"/>
        </w:rPr>
        <w:t xml:space="preserve"> that will be deployed around the training center. </w:t>
      </w:r>
      <w:r w:rsidR="009528A5" w:rsidRPr="00E84EA9">
        <w:rPr>
          <w:rFonts w:ascii="Arial" w:hAnsi="Arial" w:cs="Arial"/>
          <w:b/>
          <w:sz w:val="28"/>
          <w:szCs w:val="28"/>
        </w:rPr>
        <w:t xml:space="preserve">Each participant must have an iPhone and the free </w:t>
      </w:r>
      <w:proofErr w:type="spellStart"/>
      <w:r w:rsidR="009528A5" w:rsidRPr="00E84EA9">
        <w:rPr>
          <w:rFonts w:ascii="Arial" w:hAnsi="Arial" w:cs="Arial"/>
          <w:b/>
          <w:sz w:val="28"/>
          <w:szCs w:val="28"/>
        </w:rPr>
        <w:t>BlindSq</w:t>
      </w:r>
      <w:proofErr w:type="spellEnd"/>
      <w:r w:rsidR="009528A5" w:rsidRPr="00E84EA9">
        <w:rPr>
          <w:rFonts w:ascii="Arial" w:hAnsi="Arial" w:cs="Arial"/>
          <w:b/>
          <w:sz w:val="28"/>
          <w:szCs w:val="28"/>
        </w:rPr>
        <w:t xml:space="preserve"> Event app.</w:t>
      </w:r>
    </w:p>
    <w:p w:rsidR="009528A5" w:rsidRPr="00E84EA9" w:rsidRDefault="009528A5" w:rsidP="009528A5">
      <w:pPr>
        <w:pStyle w:val="Heading2"/>
        <w:rPr>
          <w:rFonts w:ascii="Arial" w:hAnsi="Arial" w:cs="Arial"/>
          <w:sz w:val="36"/>
          <w:szCs w:val="36"/>
        </w:rPr>
      </w:pPr>
      <w:r w:rsidRPr="00E84EA9">
        <w:rPr>
          <w:rFonts w:ascii="Arial" w:hAnsi="Arial" w:cs="Arial"/>
          <w:sz w:val="36"/>
          <w:szCs w:val="36"/>
        </w:rPr>
        <w:t>Objectives</w:t>
      </w:r>
    </w:p>
    <w:p w:rsidR="009528A5" w:rsidRPr="004F7EE6" w:rsidRDefault="009528A5" w:rsidP="009528A5">
      <w:pPr>
        <w:widowControl w:val="0"/>
        <w:autoSpaceDE w:val="0"/>
        <w:autoSpaceDN w:val="0"/>
        <w:adjustRightInd w:val="0"/>
        <w:rPr>
          <w:rFonts w:ascii="Arial" w:hAnsi="Arial" w:cs="Arial"/>
          <w:sz w:val="24"/>
          <w:szCs w:val="24"/>
        </w:rPr>
      </w:pPr>
      <w:r w:rsidRPr="004F7EE6">
        <w:rPr>
          <w:rFonts w:ascii="Arial" w:hAnsi="Arial" w:cs="Arial"/>
          <w:sz w:val="24"/>
          <w:szCs w:val="24"/>
        </w:rPr>
        <w:t>Participants will learn: </w:t>
      </w:r>
    </w:p>
    <w:p w:rsidR="009528A5" w:rsidRPr="004F7EE6"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Basic Voiceover screen reader gestures with an iPhone</w:t>
      </w:r>
    </w:p>
    <w:p w:rsidR="009528A5" w:rsidRPr="004F7EE6"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Technology to develop curiosity, knowledge and mental maps about their community and/or surroundings and to pre-view new environments</w:t>
      </w:r>
    </w:p>
    <w:p w:rsidR="009528A5" w:rsidRPr="004F7EE6"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Apps to plan and travel routes</w:t>
      </w:r>
    </w:p>
    <w:p w:rsidR="009528A5" w:rsidRPr="004F7EE6"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Apps for outdoor and indoor navigation</w:t>
      </w:r>
    </w:p>
    <w:p w:rsidR="009528A5" w:rsidRPr="004F7EE6"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Core suite of apps that are commonly used for O&amp;M purposes</w:t>
      </w:r>
    </w:p>
    <w:p w:rsidR="009528A5"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How to teach these apps and strategies to O&amp;M students and clients</w:t>
      </w:r>
    </w:p>
    <w:p w:rsidR="00E84EA9" w:rsidRPr="004F7EE6" w:rsidRDefault="00E84EA9" w:rsidP="00E84EA9">
      <w:pPr>
        <w:widowControl w:val="0"/>
        <w:autoSpaceDE w:val="0"/>
        <w:autoSpaceDN w:val="0"/>
        <w:adjustRightInd w:val="0"/>
        <w:spacing w:after="0" w:line="240" w:lineRule="auto"/>
        <w:ind w:left="360"/>
        <w:contextualSpacing/>
        <w:rPr>
          <w:rFonts w:ascii="Arial" w:hAnsi="Arial" w:cs="Arial"/>
          <w:sz w:val="24"/>
          <w:szCs w:val="24"/>
        </w:rPr>
      </w:pPr>
    </w:p>
    <w:p w:rsidR="00E84EA9" w:rsidRDefault="00E84EA9" w:rsidP="009528A5">
      <w:pPr>
        <w:pStyle w:val="Heading2"/>
        <w:rPr>
          <w:rFonts w:ascii="Arial" w:hAnsi="Arial" w:cs="Arial"/>
          <w:sz w:val="36"/>
          <w:szCs w:val="36"/>
        </w:rPr>
      </w:pPr>
    </w:p>
    <w:p w:rsidR="009528A5" w:rsidRPr="009C26C0" w:rsidRDefault="009528A5" w:rsidP="009528A5">
      <w:pPr>
        <w:pStyle w:val="Heading2"/>
        <w:rPr>
          <w:rFonts w:ascii="Arial" w:hAnsi="Arial" w:cs="Arial"/>
          <w:sz w:val="36"/>
          <w:szCs w:val="36"/>
        </w:rPr>
      </w:pPr>
      <w:r w:rsidRPr="009C26C0">
        <w:rPr>
          <w:rFonts w:ascii="Arial" w:hAnsi="Arial" w:cs="Arial"/>
          <w:sz w:val="36"/>
          <w:szCs w:val="36"/>
        </w:rPr>
        <w:t>Prerequisites</w:t>
      </w:r>
    </w:p>
    <w:p w:rsidR="009C26C0" w:rsidRPr="009C26C0" w:rsidRDefault="009528A5" w:rsidP="00E84EA9">
      <w:pPr>
        <w:rPr>
          <w:rFonts w:ascii="Arial" w:hAnsi="Arial" w:cs="Arial"/>
          <w:sz w:val="24"/>
          <w:szCs w:val="24"/>
        </w:rPr>
      </w:pPr>
      <w:r w:rsidRPr="00E84EA9">
        <w:rPr>
          <w:rFonts w:ascii="Arial" w:hAnsi="Arial" w:cs="Arial"/>
          <w:sz w:val="24"/>
          <w:szCs w:val="24"/>
          <w:highlight w:val="yellow"/>
        </w:rPr>
        <w:t xml:space="preserve">Participants </w:t>
      </w:r>
      <w:r w:rsidRPr="00E84EA9">
        <w:rPr>
          <w:rFonts w:ascii="Arial" w:hAnsi="Arial" w:cs="Arial"/>
          <w:b/>
          <w:sz w:val="24"/>
          <w:szCs w:val="24"/>
          <w:highlight w:val="yellow"/>
        </w:rPr>
        <w:t>MUST</w:t>
      </w:r>
      <w:r w:rsidRPr="00E84EA9">
        <w:rPr>
          <w:rFonts w:ascii="Arial" w:hAnsi="Arial" w:cs="Arial"/>
          <w:sz w:val="24"/>
          <w:szCs w:val="24"/>
          <w:highlight w:val="yellow"/>
        </w:rPr>
        <w:t xml:space="preserve"> have</w:t>
      </w:r>
      <w:r w:rsidR="009C26C0" w:rsidRPr="00E84EA9">
        <w:rPr>
          <w:rFonts w:ascii="Arial" w:hAnsi="Arial" w:cs="Arial"/>
          <w:sz w:val="24"/>
          <w:szCs w:val="24"/>
          <w:highlight w:val="yellow"/>
        </w:rPr>
        <w:t xml:space="preserve"> an </w:t>
      </w:r>
      <w:r w:rsidRPr="00E84EA9">
        <w:rPr>
          <w:rFonts w:ascii="Arial" w:hAnsi="Arial" w:cs="Arial"/>
          <w:b/>
          <w:sz w:val="24"/>
          <w:szCs w:val="24"/>
          <w:highlight w:val="yellow"/>
        </w:rPr>
        <w:t>iPhone</w:t>
      </w:r>
      <w:r w:rsidRPr="00E84EA9">
        <w:rPr>
          <w:rFonts w:ascii="Arial" w:hAnsi="Arial" w:cs="Arial"/>
          <w:sz w:val="24"/>
          <w:szCs w:val="24"/>
          <w:highlight w:val="yellow"/>
        </w:rPr>
        <w:t xml:space="preserve"> running the latest version  (unless otherwise stated) (must be an iPhone, not an Android phone)</w:t>
      </w:r>
    </w:p>
    <w:p w:rsidR="009C26C0" w:rsidRPr="009C26C0" w:rsidRDefault="009C26C0" w:rsidP="009C26C0">
      <w:pPr>
        <w:spacing w:after="0" w:line="240" w:lineRule="auto"/>
        <w:ind w:left="720"/>
        <w:contextualSpacing/>
        <w:rPr>
          <w:rFonts w:ascii="Arial" w:hAnsi="Arial" w:cs="Arial"/>
          <w:sz w:val="24"/>
          <w:szCs w:val="24"/>
        </w:rPr>
      </w:pPr>
    </w:p>
    <w:p w:rsidR="009528A5" w:rsidRPr="004F7EE6"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b/>
          <w:sz w:val="24"/>
          <w:szCs w:val="24"/>
        </w:rPr>
        <w:t xml:space="preserve">Free </w:t>
      </w:r>
      <w:proofErr w:type="spellStart"/>
      <w:r w:rsidRPr="004F7EE6">
        <w:rPr>
          <w:rFonts w:ascii="Arial" w:hAnsi="Arial" w:cs="Arial"/>
          <w:b/>
          <w:sz w:val="24"/>
          <w:szCs w:val="24"/>
        </w:rPr>
        <w:t>BlindSq</w:t>
      </w:r>
      <w:proofErr w:type="spellEnd"/>
      <w:r w:rsidRPr="004F7EE6">
        <w:rPr>
          <w:rFonts w:ascii="Arial" w:hAnsi="Arial" w:cs="Arial"/>
          <w:b/>
          <w:sz w:val="24"/>
          <w:szCs w:val="24"/>
        </w:rPr>
        <w:t xml:space="preserve"> Event app</w:t>
      </w:r>
      <w:r w:rsidRPr="004F7EE6">
        <w:rPr>
          <w:rFonts w:ascii="Arial" w:hAnsi="Arial" w:cs="Arial"/>
          <w:sz w:val="24"/>
          <w:szCs w:val="24"/>
        </w:rPr>
        <w:t xml:space="preserve"> (which will be available in the App Store a week prior to the conference)</w:t>
      </w:r>
    </w:p>
    <w:p w:rsidR="009528A5" w:rsidRPr="00E84EA9" w:rsidRDefault="009528A5" w:rsidP="009528A5">
      <w:pPr>
        <w:pStyle w:val="Heading2"/>
        <w:rPr>
          <w:rFonts w:ascii="Arial" w:hAnsi="Arial" w:cs="Arial"/>
          <w:sz w:val="28"/>
          <w:szCs w:val="28"/>
        </w:rPr>
      </w:pPr>
      <w:r w:rsidRPr="00E84EA9">
        <w:rPr>
          <w:rFonts w:ascii="Arial" w:hAnsi="Arial" w:cs="Arial"/>
          <w:sz w:val="28"/>
          <w:szCs w:val="28"/>
        </w:rPr>
        <w:t>Recommendations</w:t>
      </w:r>
    </w:p>
    <w:p w:rsidR="009528A5" w:rsidRPr="004F7EE6"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Participants will have the opportunity to observe and/or participate in hands-on activities with some apps that are only available on the iPad; if you have access to an iPad, please bring it.  An iPad is not required.</w:t>
      </w:r>
    </w:p>
    <w:p w:rsidR="009528A5" w:rsidRPr="004F7EE6" w:rsidRDefault="009528A5" w:rsidP="009528A5">
      <w:pPr>
        <w:rPr>
          <w:rFonts w:ascii="Arial" w:hAnsi="Arial" w:cs="Arial"/>
          <w:sz w:val="24"/>
          <w:szCs w:val="24"/>
        </w:rPr>
      </w:pPr>
    </w:p>
    <w:p w:rsidR="009528A5" w:rsidRPr="004F7EE6"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 xml:space="preserve">Some participants may prefer to use earbuds with the navigational apps as the environment may be noisy.  Earbuds are not required.  We do recommend non-occluding (bone conducting) ear buds such as </w:t>
      </w:r>
      <w:hyperlink r:id="rId7" w:history="1">
        <w:proofErr w:type="spellStart"/>
        <w:r w:rsidRPr="004F7EE6">
          <w:rPr>
            <w:rStyle w:val="Hyperlink"/>
            <w:rFonts w:ascii="Arial" w:hAnsi="Arial" w:cs="Arial"/>
            <w:sz w:val="24"/>
            <w:szCs w:val="24"/>
          </w:rPr>
          <w:t>AfterShokz</w:t>
        </w:r>
        <w:proofErr w:type="spellEnd"/>
      </w:hyperlink>
      <w:r w:rsidRPr="004F7EE6">
        <w:rPr>
          <w:rFonts w:ascii="Arial" w:hAnsi="Arial" w:cs="Arial"/>
          <w:sz w:val="24"/>
          <w:szCs w:val="24"/>
        </w:rPr>
        <w:t xml:space="preserve"> or </w:t>
      </w:r>
      <w:hyperlink r:id="rId8" w:history="1">
        <w:proofErr w:type="spellStart"/>
        <w:r w:rsidRPr="004F7EE6">
          <w:rPr>
            <w:rStyle w:val="Hyperlink"/>
            <w:rFonts w:ascii="Arial" w:hAnsi="Arial" w:cs="Arial"/>
            <w:sz w:val="24"/>
            <w:szCs w:val="24"/>
          </w:rPr>
          <w:t>AirDrives</w:t>
        </w:r>
        <w:proofErr w:type="spellEnd"/>
      </w:hyperlink>
      <w:r w:rsidRPr="004F7EE6">
        <w:rPr>
          <w:rFonts w:ascii="Arial" w:hAnsi="Arial" w:cs="Arial"/>
          <w:sz w:val="24"/>
          <w:szCs w:val="24"/>
        </w:rPr>
        <w:t xml:space="preserve"> for safety reasons when listening and walking.  These earbuds allow users to hear the environmental sounds – such as traffic – as well as VoiceOver announcements.  </w:t>
      </w:r>
    </w:p>
    <w:p w:rsidR="009528A5" w:rsidRPr="00E84EA9" w:rsidRDefault="009528A5" w:rsidP="009528A5">
      <w:pPr>
        <w:rPr>
          <w:rFonts w:ascii="Arial" w:hAnsi="Arial" w:cs="Arial"/>
          <w:b/>
          <w:color w:val="548DD4" w:themeColor="text2" w:themeTint="99"/>
          <w:sz w:val="28"/>
          <w:szCs w:val="28"/>
        </w:rPr>
      </w:pPr>
    </w:p>
    <w:p w:rsidR="009528A5" w:rsidRPr="00E84EA9" w:rsidRDefault="009528A5" w:rsidP="009528A5">
      <w:pPr>
        <w:rPr>
          <w:rFonts w:ascii="Arial" w:hAnsi="Arial" w:cs="Arial"/>
          <w:b/>
          <w:color w:val="548DD4" w:themeColor="text2" w:themeTint="99"/>
          <w:sz w:val="28"/>
          <w:szCs w:val="28"/>
        </w:rPr>
      </w:pPr>
      <w:r w:rsidRPr="00E84EA9">
        <w:rPr>
          <w:rFonts w:ascii="Arial" w:hAnsi="Arial" w:cs="Arial"/>
          <w:b/>
          <w:color w:val="548DD4" w:themeColor="text2" w:themeTint="99"/>
          <w:sz w:val="28"/>
          <w:szCs w:val="28"/>
        </w:rPr>
        <w:t>Recommended iPhone apps:</w:t>
      </w:r>
    </w:p>
    <w:p w:rsidR="009528A5" w:rsidRPr="004F7EE6"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 xml:space="preserve">NC </w:t>
      </w:r>
      <w:proofErr w:type="spellStart"/>
      <w:r w:rsidRPr="004F7EE6">
        <w:rPr>
          <w:rFonts w:ascii="Arial" w:hAnsi="Arial" w:cs="Arial"/>
          <w:sz w:val="24"/>
          <w:szCs w:val="24"/>
        </w:rPr>
        <w:t>NatSci</w:t>
      </w:r>
      <w:proofErr w:type="spellEnd"/>
      <w:r w:rsidRPr="004F7EE6">
        <w:rPr>
          <w:rFonts w:ascii="Arial" w:hAnsi="Arial" w:cs="Arial"/>
          <w:sz w:val="24"/>
          <w:szCs w:val="24"/>
        </w:rPr>
        <w:t xml:space="preserve"> app (free interactive, accessible museum map)</w:t>
      </w:r>
    </w:p>
    <w:p w:rsidR="009528A5" w:rsidRPr="004F7EE6" w:rsidRDefault="009528A5" w:rsidP="009528A5">
      <w:pPr>
        <w:numPr>
          <w:ilvl w:val="0"/>
          <w:numId w:val="2"/>
        </w:numPr>
        <w:spacing w:after="0" w:line="240" w:lineRule="auto"/>
        <w:contextualSpacing/>
        <w:rPr>
          <w:rFonts w:ascii="Arial" w:hAnsi="Arial" w:cs="Arial"/>
          <w:sz w:val="24"/>
          <w:szCs w:val="24"/>
        </w:rPr>
      </w:pPr>
      <w:proofErr w:type="spellStart"/>
      <w:r w:rsidRPr="004F7EE6">
        <w:rPr>
          <w:rFonts w:ascii="Arial" w:hAnsi="Arial" w:cs="Arial"/>
          <w:sz w:val="24"/>
          <w:szCs w:val="24"/>
        </w:rPr>
        <w:t>LookTel</w:t>
      </w:r>
      <w:proofErr w:type="spellEnd"/>
      <w:r w:rsidRPr="004F7EE6">
        <w:rPr>
          <w:rFonts w:ascii="Arial" w:hAnsi="Arial" w:cs="Arial"/>
          <w:sz w:val="24"/>
          <w:szCs w:val="24"/>
        </w:rPr>
        <w:t xml:space="preserve"> Money Reader (optional)</w:t>
      </w:r>
    </w:p>
    <w:p w:rsidR="009528A5" w:rsidRPr="004F7EE6"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Tap, Tap, See (optional)</w:t>
      </w:r>
    </w:p>
    <w:p w:rsidR="009528A5" w:rsidRPr="004F7EE6" w:rsidRDefault="009528A5" w:rsidP="009528A5">
      <w:pPr>
        <w:rPr>
          <w:rFonts w:ascii="Arial" w:hAnsi="Arial" w:cs="Arial"/>
          <w:sz w:val="24"/>
          <w:szCs w:val="24"/>
        </w:rPr>
      </w:pPr>
    </w:p>
    <w:p w:rsidR="009528A5" w:rsidRPr="004F7EE6" w:rsidRDefault="009528A5" w:rsidP="009528A5">
      <w:pPr>
        <w:rPr>
          <w:rFonts w:ascii="Arial" w:hAnsi="Arial" w:cs="Arial"/>
          <w:sz w:val="24"/>
          <w:szCs w:val="24"/>
        </w:rPr>
      </w:pPr>
      <w:r w:rsidRPr="00E84EA9">
        <w:rPr>
          <w:rFonts w:ascii="Arial" w:hAnsi="Arial" w:cs="Arial"/>
          <w:b/>
          <w:color w:val="548DD4" w:themeColor="text2" w:themeTint="99"/>
          <w:sz w:val="28"/>
          <w:szCs w:val="28"/>
        </w:rPr>
        <w:t>Recommended iPad apps</w:t>
      </w:r>
      <w:r w:rsidRPr="004F7EE6">
        <w:rPr>
          <w:rFonts w:ascii="Arial" w:hAnsi="Arial" w:cs="Arial"/>
          <w:sz w:val="24"/>
          <w:szCs w:val="24"/>
        </w:rPr>
        <w:t>:  (iPad is recommended but not required)</w:t>
      </w:r>
    </w:p>
    <w:p w:rsidR="009528A5" w:rsidRPr="004F7EE6"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SAS Gloss (free annotation app – not available on the iPhone)</w:t>
      </w:r>
    </w:p>
    <w:p w:rsidR="009528A5" w:rsidRPr="004F7EE6"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iBooks (free)</w:t>
      </w:r>
    </w:p>
    <w:p w:rsidR="009528A5" w:rsidRPr="004F7EE6" w:rsidRDefault="009528A5" w:rsidP="009528A5">
      <w:pPr>
        <w:rPr>
          <w:rFonts w:ascii="Arial" w:hAnsi="Arial" w:cs="Arial"/>
          <w:sz w:val="24"/>
          <w:szCs w:val="24"/>
        </w:rPr>
      </w:pPr>
    </w:p>
    <w:p w:rsidR="009528A5" w:rsidRPr="004F7EE6" w:rsidRDefault="009528A5" w:rsidP="009528A5">
      <w:pPr>
        <w:rPr>
          <w:rFonts w:ascii="Arial" w:hAnsi="Arial" w:cs="Arial"/>
          <w:sz w:val="24"/>
          <w:szCs w:val="24"/>
        </w:rPr>
      </w:pPr>
      <w:r w:rsidRPr="004F7EE6">
        <w:rPr>
          <w:rFonts w:ascii="Arial" w:hAnsi="Arial" w:cs="Arial"/>
          <w:sz w:val="24"/>
          <w:szCs w:val="24"/>
        </w:rPr>
        <w:t>*Additional apps may be recommended prior to the training</w:t>
      </w:r>
    </w:p>
    <w:p w:rsidR="00E84EA9" w:rsidRDefault="00E84EA9" w:rsidP="009528A5">
      <w:pPr>
        <w:pStyle w:val="Heading2"/>
        <w:rPr>
          <w:rFonts w:ascii="Arial" w:hAnsi="Arial" w:cs="Arial"/>
          <w:sz w:val="24"/>
          <w:szCs w:val="24"/>
        </w:rPr>
      </w:pPr>
    </w:p>
    <w:p w:rsidR="00E84EA9" w:rsidRDefault="00E84EA9" w:rsidP="00E84EA9"/>
    <w:p w:rsidR="00E84EA9" w:rsidRPr="00E84EA9" w:rsidRDefault="00E84EA9" w:rsidP="00E84EA9"/>
    <w:p w:rsidR="00E84EA9" w:rsidRDefault="00E84EA9" w:rsidP="009528A5">
      <w:pPr>
        <w:pStyle w:val="Heading2"/>
        <w:rPr>
          <w:rFonts w:ascii="Arial" w:hAnsi="Arial" w:cs="Arial"/>
          <w:sz w:val="24"/>
          <w:szCs w:val="24"/>
        </w:rPr>
      </w:pPr>
    </w:p>
    <w:p w:rsidR="00E84EA9" w:rsidRDefault="00E84EA9" w:rsidP="00E84EA9"/>
    <w:p w:rsidR="00E84EA9" w:rsidRPr="00E84EA9" w:rsidRDefault="00E84EA9" w:rsidP="00E84EA9"/>
    <w:p w:rsidR="00E84EA9" w:rsidRDefault="00E84EA9" w:rsidP="009528A5">
      <w:pPr>
        <w:pStyle w:val="Heading2"/>
        <w:rPr>
          <w:rFonts w:ascii="Arial" w:hAnsi="Arial" w:cs="Arial"/>
          <w:sz w:val="24"/>
          <w:szCs w:val="24"/>
        </w:rPr>
      </w:pPr>
    </w:p>
    <w:p w:rsidR="00E84EA9" w:rsidRDefault="00E84EA9" w:rsidP="009528A5">
      <w:pPr>
        <w:pStyle w:val="Heading2"/>
        <w:rPr>
          <w:rFonts w:ascii="Arial" w:hAnsi="Arial" w:cs="Arial"/>
          <w:sz w:val="24"/>
          <w:szCs w:val="24"/>
        </w:rPr>
      </w:pPr>
    </w:p>
    <w:p w:rsidR="00E84EA9" w:rsidRDefault="00E84EA9" w:rsidP="009528A5">
      <w:pPr>
        <w:pStyle w:val="Heading2"/>
        <w:rPr>
          <w:rFonts w:ascii="Arial" w:hAnsi="Arial" w:cs="Arial"/>
          <w:sz w:val="24"/>
          <w:szCs w:val="24"/>
        </w:rPr>
      </w:pPr>
    </w:p>
    <w:p w:rsidR="009528A5" w:rsidRPr="004F7EE6" w:rsidRDefault="009528A5" w:rsidP="00E84EA9">
      <w:pPr>
        <w:pStyle w:val="Heading2"/>
        <w:rPr>
          <w:rFonts w:ascii="Arial" w:hAnsi="Arial" w:cs="Arial"/>
          <w:sz w:val="24"/>
          <w:szCs w:val="24"/>
        </w:rPr>
      </w:pPr>
      <w:r w:rsidRPr="004F7EE6">
        <w:rPr>
          <w:rFonts w:ascii="Arial" w:hAnsi="Arial" w:cs="Arial"/>
          <w:sz w:val="24"/>
          <w:szCs w:val="24"/>
        </w:rPr>
        <w:t>Presenters</w:t>
      </w:r>
    </w:p>
    <w:p w:rsidR="009528A5" w:rsidRPr="004F7EE6" w:rsidRDefault="00E84EA9" w:rsidP="00E84EA9">
      <w:pPr>
        <w:widowControl w:val="0"/>
        <w:numPr>
          <w:ilvl w:val="1"/>
          <w:numId w:val="3"/>
        </w:numPr>
        <w:tabs>
          <w:tab w:val="left" w:pos="940"/>
          <w:tab w:val="left" w:pos="1440"/>
        </w:tabs>
        <w:autoSpaceDE w:val="0"/>
        <w:autoSpaceDN w:val="0"/>
        <w:adjustRightInd w:val="0"/>
        <w:spacing w:after="0" w:line="240" w:lineRule="auto"/>
        <w:ind w:left="1440" w:hanging="1440"/>
        <w:rPr>
          <w:rFonts w:ascii="Arial" w:hAnsi="Arial" w:cs="Arial"/>
          <w:sz w:val="24"/>
          <w:szCs w:val="24"/>
        </w:rPr>
      </w:pPr>
      <w:r>
        <w:rPr>
          <w:rFonts w:ascii="Arial" w:hAnsi="Arial" w:cs="Arial"/>
          <w:b/>
          <w:bCs/>
          <w:i/>
          <w:iCs/>
          <w:sz w:val="24"/>
          <w:szCs w:val="24"/>
        </w:rPr>
        <w:t xml:space="preserve">      </w:t>
      </w:r>
      <w:r w:rsidR="009528A5" w:rsidRPr="004F7EE6">
        <w:rPr>
          <w:rFonts w:ascii="Arial" w:hAnsi="Arial" w:cs="Arial"/>
          <w:b/>
          <w:bCs/>
          <w:i/>
          <w:iCs/>
          <w:sz w:val="24"/>
          <w:szCs w:val="24"/>
        </w:rPr>
        <w:t xml:space="preserve">Ed Summers </w:t>
      </w:r>
      <w:r w:rsidR="009528A5" w:rsidRPr="004F7EE6">
        <w:rPr>
          <w:rFonts w:ascii="Arial" w:hAnsi="Arial" w:cs="Arial"/>
          <w:sz w:val="24"/>
          <w:szCs w:val="24"/>
        </w:rPr>
        <w:t xml:space="preserve">is a blind software engineer and an accessibility specialist. He has a B.S. in Computer Science and 20 years of professional experience as a software developer and a development manager. Ed's personal mission is to enable people with disabilities to realize their full potential in the classroom and the 21st century knowledge economy. Ed leads the accessibility team at SAS, the market leader in business analytics software and services that is used at more than 70,000 sites around the world. He is the Chairman of the North Carolina Commission for the Blind. He is also a member of the North Carolina State Board of Education Advisory Council for the Governor Morehead School for the Blind. </w:t>
      </w:r>
    </w:p>
    <w:p w:rsidR="009528A5" w:rsidRPr="004F7EE6" w:rsidRDefault="009528A5" w:rsidP="00E84EA9">
      <w:pPr>
        <w:widowControl w:val="0"/>
        <w:numPr>
          <w:ilvl w:val="1"/>
          <w:numId w:val="3"/>
        </w:numPr>
        <w:tabs>
          <w:tab w:val="left" w:pos="940"/>
          <w:tab w:val="left" w:pos="1440"/>
        </w:tabs>
        <w:autoSpaceDE w:val="0"/>
        <w:autoSpaceDN w:val="0"/>
        <w:adjustRightInd w:val="0"/>
        <w:spacing w:after="0" w:line="240" w:lineRule="auto"/>
        <w:ind w:left="1440" w:hanging="1440"/>
        <w:rPr>
          <w:rFonts w:ascii="Arial" w:hAnsi="Arial" w:cs="Arial"/>
          <w:sz w:val="24"/>
          <w:szCs w:val="24"/>
        </w:rPr>
      </w:pPr>
    </w:p>
    <w:p w:rsidR="00E84EA9" w:rsidRDefault="009528A5" w:rsidP="00E84EA9">
      <w:pPr>
        <w:ind w:left="1440"/>
        <w:rPr>
          <w:rFonts w:ascii="Arial" w:hAnsi="Arial" w:cs="Arial"/>
          <w:b/>
          <w:sz w:val="32"/>
          <w:szCs w:val="32"/>
        </w:rPr>
      </w:pPr>
      <w:r w:rsidRPr="004F7EE6">
        <w:rPr>
          <w:rFonts w:ascii="Arial" w:hAnsi="Arial" w:cs="Arial"/>
          <w:b/>
          <w:bCs/>
          <w:i/>
          <w:iCs/>
          <w:sz w:val="24"/>
          <w:szCs w:val="24"/>
        </w:rPr>
        <w:t>Diane Brauner</w:t>
      </w:r>
      <w:r w:rsidRPr="004F7EE6">
        <w:rPr>
          <w:rFonts w:ascii="Arial" w:hAnsi="Arial" w:cs="Arial"/>
          <w:sz w:val="24"/>
          <w:szCs w:val="24"/>
        </w:rPr>
        <w:t xml:space="preserve"> is an educational accessibility consultant working with Perkins School for the Blind to create and manage the Paths to Technology website. Diane continues to collaborate with SAS on a variety of accessibility projects including iPad accessibility trainings. Diane has 25 years experience </w:t>
      </w:r>
      <w:proofErr w:type="gramStart"/>
      <w:r w:rsidRPr="004F7EE6">
        <w:rPr>
          <w:rFonts w:ascii="Arial" w:hAnsi="Arial" w:cs="Arial"/>
          <w:sz w:val="24"/>
          <w:szCs w:val="24"/>
        </w:rPr>
        <w:t>as a</w:t>
      </w:r>
      <w:proofErr w:type="gramEnd"/>
      <w:r w:rsidRPr="004F7EE6">
        <w:rPr>
          <w:rFonts w:ascii="Arial" w:hAnsi="Arial" w:cs="Arial"/>
          <w:sz w:val="24"/>
          <w:szCs w:val="24"/>
        </w:rPr>
        <w:t xml:space="preserve"> COMS, working primarily with preschool and school-age students. She holds degrees in Rehabi</w:t>
      </w:r>
      <w:r w:rsidR="00E84EA9">
        <w:rPr>
          <w:rFonts w:ascii="Arial" w:hAnsi="Arial" w:cs="Arial"/>
          <w:sz w:val="24"/>
          <w:szCs w:val="24"/>
        </w:rPr>
        <w:t xml:space="preserve">litation, Elementary </w:t>
      </w:r>
      <w:proofErr w:type="spellStart"/>
      <w:r w:rsidR="00E84EA9">
        <w:rPr>
          <w:rFonts w:ascii="Arial" w:hAnsi="Arial" w:cs="Arial"/>
          <w:sz w:val="24"/>
          <w:szCs w:val="24"/>
        </w:rPr>
        <w:t>Education</w:t>
      </w:r>
      <w:proofErr w:type="gramStart"/>
      <w:r w:rsidR="00E84EA9">
        <w:rPr>
          <w:rFonts w:ascii="Arial" w:hAnsi="Arial" w:cs="Arial"/>
          <w:sz w:val="24"/>
          <w:szCs w:val="24"/>
        </w:rPr>
        <w:t>,</w:t>
      </w:r>
      <w:r w:rsidRPr="004F7EE6">
        <w:rPr>
          <w:rFonts w:ascii="Arial" w:hAnsi="Arial" w:cs="Arial"/>
          <w:sz w:val="24"/>
          <w:szCs w:val="24"/>
        </w:rPr>
        <w:t>Visual</w:t>
      </w:r>
      <w:proofErr w:type="spellEnd"/>
      <w:proofErr w:type="gramEnd"/>
      <w:r w:rsidRPr="004F7EE6">
        <w:rPr>
          <w:rFonts w:ascii="Arial" w:hAnsi="Arial" w:cs="Arial"/>
          <w:sz w:val="24"/>
          <w:szCs w:val="24"/>
        </w:rPr>
        <w:t xml:space="preserve"> Impairments, Hearing Impairments, and Orientation and Mobility. </w:t>
      </w:r>
      <w:r w:rsidR="00E84EA9">
        <w:rPr>
          <w:rFonts w:ascii="Arial" w:hAnsi="Arial" w:cs="Arial"/>
          <w:sz w:val="24"/>
          <w:szCs w:val="24"/>
        </w:rPr>
        <w:br/>
      </w:r>
    </w:p>
    <w:p w:rsidR="00E84EA9" w:rsidRPr="00E84EA9" w:rsidRDefault="00E84EA9" w:rsidP="00E84EA9">
      <w:pPr>
        <w:ind w:left="1440"/>
        <w:jc w:val="center"/>
        <w:rPr>
          <w:rFonts w:ascii="Arial" w:hAnsi="Arial" w:cs="Arial"/>
          <w:b/>
          <w:sz w:val="36"/>
          <w:szCs w:val="36"/>
        </w:rPr>
      </w:pPr>
    </w:p>
    <w:p w:rsidR="00E84EA9" w:rsidRDefault="00E84EA9" w:rsidP="00E84EA9">
      <w:pPr>
        <w:ind w:left="1440"/>
        <w:jc w:val="center"/>
        <w:rPr>
          <w:rFonts w:ascii="Arial" w:hAnsi="Arial" w:cs="Arial"/>
          <w:i/>
        </w:rPr>
      </w:pPr>
      <w:r w:rsidRPr="00E84EA9">
        <w:rPr>
          <w:rFonts w:ascii="Arial" w:hAnsi="Arial" w:cs="Arial"/>
          <w:b/>
          <w:sz w:val="36"/>
          <w:szCs w:val="36"/>
        </w:rPr>
        <w:t>Register Online</w:t>
      </w:r>
      <w:r w:rsidRPr="00E84EA9">
        <w:rPr>
          <w:rFonts w:ascii="Arial" w:hAnsi="Arial" w:cs="Arial"/>
          <w:sz w:val="36"/>
          <w:szCs w:val="36"/>
        </w:rPr>
        <w:t xml:space="preserve"> or Download Announcement and Registration</w:t>
      </w:r>
      <w:r w:rsidRPr="007813D2">
        <w:rPr>
          <w:rFonts w:ascii="Arial" w:hAnsi="Arial" w:cs="Arial"/>
          <w:i/>
          <w:sz w:val="28"/>
          <w:szCs w:val="28"/>
        </w:rPr>
        <w:br/>
      </w:r>
    </w:p>
    <w:p w:rsidR="00E84EA9" w:rsidRDefault="00E84EA9" w:rsidP="00E84EA9">
      <w:pPr>
        <w:jc w:val="center"/>
        <w:rPr>
          <w:sz w:val="28"/>
          <w:szCs w:val="28"/>
        </w:rPr>
      </w:pPr>
      <w:r w:rsidRPr="007813D2">
        <w:rPr>
          <w:rFonts w:ascii="Arial" w:hAnsi="Arial" w:cs="Arial"/>
          <w:i/>
        </w:rPr>
        <w:br/>
      </w:r>
      <w:r w:rsidRPr="005943CA">
        <w:rPr>
          <w:rFonts w:ascii="Arial" w:hAnsi="Arial" w:cs="Arial"/>
          <w:sz w:val="24"/>
          <w:szCs w:val="24"/>
        </w:rPr>
        <w:t xml:space="preserve">Please submit registration and payment </w:t>
      </w:r>
      <w:r w:rsidRPr="005943CA">
        <w:rPr>
          <w:rFonts w:ascii="Arial" w:hAnsi="Arial" w:cs="Arial"/>
          <w:b/>
          <w:sz w:val="24"/>
          <w:szCs w:val="24"/>
        </w:rPr>
        <w:t xml:space="preserve">by </w:t>
      </w:r>
      <w:r>
        <w:rPr>
          <w:rFonts w:ascii="Arial" w:hAnsi="Arial" w:cs="Arial"/>
          <w:b/>
        </w:rPr>
        <w:t xml:space="preserve">9/23/16 </w:t>
      </w:r>
      <w:r>
        <w:rPr>
          <w:rFonts w:ascii="Arial" w:hAnsi="Arial" w:cs="Arial"/>
          <w:b/>
        </w:rPr>
        <w:br/>
      </w:r>
      <w:r w:rsidRPr="00DC60E6">
        <w:rPr>
          <w:rStyle w:val="Hyperlink"/>
          <w:rFonts w:ascii="Arial" w:hAnsi="Arial" w:cs="Arial"/>
          <w:color w:val="FF0000"/>
          <w:u w:val="none"/>
        </w:rPr>
        <w:t xml:space="preserve">* Early Bird Discount applies if registration is received by </w:t>
      </w:r>
      <w:r>
        <w:rPr>
          <w:rStyle w:val="Hyperlink"/>
          <w:rFonts w:ascii="Arial" w:hAnsi="Arial" w:cs="Arial"/>
          <w:color w:val="FF0000"/>
          <w:u w:val="none"/>
        </w:rPr>
        <w:t>9/15/16</w:t>
      </w:r>
      <w:r>
        <w:rPr>
          <w:rStyle w:val="Hyperlink"/>
          <w:rFonts w:ascii="Arial" w:hAnsi="Arial" w:cs="Arial"/>
          <w:color w:val="FF0000"/>
          <w:u w:val="none"/>
        </w:rPr>
        <w:br/>
      </w:r>
      <w:r w:rsidRPr="00E11A10">
        <w:rPr>
          <w:sz w:val="28"/>
          <w:szCs w:val="28"/>
        </w:rPr>
        <w:t xml:space="preserve"> </w:t>
      </w:r>
    </w:p>
    <w:p w:rsidR="00E84EA9" w:rsidRDefault="00E84EA9" w:rsidP="00E84EA9">
      <w:pPr>
        <w:jc w:val="center"/>
        <w:rPr>
          <w:rFonts w:ascii="Arial" w:hAnsi="Arial" w:cs="Arial"/>
          <w:sz w:val="24"/>
          <w:szCs w:val="24"/>
        </w:rPr>
      </w:pPr>
      <w:r w:rsidRPr="00006B45">
        <w:rPr>
          <w:rFonts w:ascii="Arial" w:hAnsi="Arial" w:cs="Arial"/>
          <w:b/>
          <w:bCs/>
          <w:sz w:val="26"/>
          <w:szCs w:val="26"/>
        </w:rPr>
        <w:t>Perkins Training Center</w:t>
      </w:r>
      <w:r w:rsidRPr="00006B45">
        <w:rPr>
          <w:b/>
          <w:bCs/>
          <w:sz w:val="26"/>
          <w:szCs w:val="26"/>
        </w:rPr>
        <w:t xml:space="preserve">    </w:t>
      </w:r>
      <w:r w:rsidRPr="00006B45">
        <w:rPr>
          <w:b/>
          <w:bCs/>
          <w:sz w:val="26"/>
          <w:szCs w:val="26"/>
        </w:rPr>
        <w:br/>
      </w:r>
      <w:r w:rsidRPr="00006B45">
        <w:rPr>
          <w:rFonts w:ascii="Arial" w:hAnsi="Arial" w:cs="Arial"/>
          <w:b/>
          <w:sz w:val="26"/>
          <w:szCs w:val="26"/>
        </w:rPr>
        <w:t xml:space="preserve">175 North Beacon Street       </w:t>
      </w:r>
      <w:r w:rsidRPr="00006B45">
        <w:rPr>
          <w:rFonts w:ascii="Arial" w:hAnsi="Arial" w:cs="Arial"/>
          <w:b/>
          <w:sz w:val="26"/>
          <w:szCs w:val="26"/>
        </w:rPr>
        <w:br/>
        <w:t xml:space="preserve">  Watertown, MA 02472</w:t>
      </w:r>
      <w:r w:rsidRPr="00CF6A14">
        <w:rPr>
          <w:rFonts w:ascii="Arial" w:hAnsi="Arial" w:cs="Arial"/>
          <w:b/>
          <w:sz w:val="24"/>
          <w:szCs w:val="24"/>
        </w:rPr>
        <w:br/>
      </w:r>
      <w:r w:rsidRPr="00CF6A14">
        <w:rPr>
          <w:sz w:val="24"/>
          <w:szCs w:val="24"/>
        </w:rPr>
        <w:t xml:space="preserve"> </w:t>
      </w:r>
      <w:r w:rsidRPr="00CF6A14">
        <w:rPr>
          <w:rFonts w:ascii="Arial" w:hAnsi="Arial" w:cs="Arial"/>
          <w:b/>
          <w:sz w:val="24"/>
          <w:szCs w:val="24"/>
        </w:rPr>
        <w:t xml:space="preserve">Questions, </w:t>
      </w:r>
      <w:r w:rsidRPr="00CF6A14">
        <w:rPr>
          <w:rFonts w:ascii="Arial" w:hAnsi="Arial" w:cs="Arial"/>
          <w:sz w:val="24"/>
          <w:szCs w:val="24"/>
        </w:rPr>
        <w:t>please contact:  Teresa Pagliuca 617-972-7712 Email: PerkinsTrainingCenter@Perkins.org</w:t>
      </w:r>
      <w:r w:rsidRPr="00CF6A14">
        <w:rPr>
          <w:rFonts w:ascii="Arial" w:hAnsi="Arial" w:cs="Arial"/>
          <w:sz w:val="24"/>
          <w:szCs w:val="24"/>
        </w:rPr>
        <w:tab/>
        <w:t xml:space="preserve">  </w:t>
      </w:r>
      <w:r w:rsidRPr="00CF6A14">
        <w:rPr>
          <w:rFonts w:ascii="Arial" w:hAnsi="Arial" w:cs="Arial"/>
          <w:sz w:val="24"/>
          <w:szCs w:val="24"/>
        </w:rPr>
        <w:br/>
        <w:t>Phone:  617-972-7712    Fax: 617-972-7209</w:t>
      </w:r>
    </w:p>
    <w:p w:rsidR="009528A5" w:rsidRPr="004F7EE6" w:rsidRDefault="009528A5" w:rsidP="009528A5">
      <w:pPr>
        <w:widowControl w:val="0"/>
        <w:numPr>
          <w:ilvl w:val="1"/>
          <w:numId w:val="3"/>
        </w:numPr>
        <w:tabs>
          <w:tab w:val="left" w:pos="940"/>
          <w:tab w:val="left" w:pos="1440"/>
        </w:tabs>
        <w:autoSpaceDE w:val="0"/>
        <w:autoSpaceDN w:val="0"/>
        <w:adjustRightInd w:val="0"/>
        <w:spacing w:after="0" w:line="240" w:lineRule="auto"/>
        <w:ind w:left="1440" w:hanging="1440"/>
        <w:rPr>
          <w:rFonts w:ascii="Arial" w:hAnsi="Arial" w:cs="Arial"/>
          <w:sz w:val="24"/>
          <w:szCs w:val="24"/>
        </w:rPr>
      </w:pPr>
    </w:p>
    <w:p w:rsidR="00E84EA9" w:rsidRDefault="00E84EA9" w:rsidP="00605610"/>
    <w:p w:rsidR="00FA5C95" w:rsidRDefault="00FA5C95" w:rsidP="00605610">
      <w:r>
        <w:rPr>
          <w:noProof/>
        </w:rPr>
        <mc:AlternateContent>
          <mc:Choice Requires="wps">
            <w:drawing>
              <wp:anchor distT="0" distB="0" distL="114300" distR="114300" simplePos="0" relativeHeight="251661312" behindDoc="0" locked="0" layoutInCell="1" allowOverlap="1" wp14:anchorId="49D2A9AD" wp14:editId="31C425B2">
                <wp:simplePos x="0" y="0"/>
                <wp:positionH relativeFrom="column">
                  <wp:align>center</wp:align>
                </wp:positionH>
                <wp:positionV relativeFrom="paragraph">
                  <wp:posOffset>0</wp:posOffset>
                </wp:positionV>
                <wp:extent cx="5915025" cy="571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71500"/>
                        </a:xfrm>
                        <a:prstGeom prst="rect">
                          <a:avLst/>
                        </a:prstGeom>
                        <a:solidFill>
                          <a:schemeClr val="tx1"/>
                        </a:solid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FA5C95" w:rsidRPr="00FA5C95" w:rsidRDefault="00FA5C95" w:rsidP="00FA5C95">
                            <w:pPr>
                              <w:jc w:val="center"/>
                              <w:rPr>
                                <w:color w:val="FFFFFF" w:themeColor="background1"/>
                                <w:sz w:val="48"/>
                                <w:szCs w:val="48"/>
                              </w:rPr>
                            </w:pPr>
                            <w:r w:rsidRPr="00FA5C95">
                              <w:rPr>
                                <w:color w:val="FFFFFF" w:themeColor="background1"/>
                                <w:sz w:val="48"/>
                                <w:szCs w:val="48"/>
                              </w:rPr>
                              <w:t>REGISTRATION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5.75pt;height:4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" fillcolor="black [3213]" strokecolor="black [3213]" strokeweight="2pt">
                <v:textbox>
                  <w:txbxContent>
                    <w:p w:rsidR="00FA5C95" w:rsidRPr="00FA5C95" w:rsidRDefault="00FA5C95" w:rsidP="00FA5C95">
                      <w:pPr>
                        <w:jc w:val="center"/>
                        <w:rPr>
                          <w:color w:val="FFFFFF" w:themeColor="background1"/>
                          <w:sz w:val="48"/>
                          <w:szCs w:val="48"/>
                        </w:rPr>
                      </w:pPr>
                      <w:r w:rsidRPr="00FA5C95">
                        <w:rPr>
                          <w:color w:val="FFFFFF" w:themeColor="background1"/>
                          <w:sz w:val="48"/>
                          <w:szCs w:val="48"/>
                        </w:rPr>
                        <w:t>REGISTRATION</w:t>
                      </w:r>
                    </w:p>
                  </w:txbxContent>
                </v:textbox>
              </v:shape>
            </w:pict>
          </mc:Fallback>
        </mc:AlternateContent>
      </w:r>
      <w:r w:rsidR="00733F42">
        <w:t xml:space="preserve">  </w:t>
      </w:r>
      <w:r>
        <w:t xml:space="preserve">  </w:t>
      </w:r>
    </w:p>
    <w:p w:rsidR="00FA5C95" w:rsidRDefault="00FA5C95" w:rsidP="00FA5C95">
      <w:pPr>
        <w:jc w:val="center"/>
      </w:pPr>
    </w:p>
    <w:p w:rsidR="00FA5C95" w:rsidRDefault="00E947C3" w:rsidP="00FA5C95">
      <w:pPr>
        <w:jc w:val="center"/>
        <w:rPr>
          <w:rFonts w:ascii="Arial" w:hAnsi="Arial" w:cs="Arial"/>
          <w:b/>
        </w:rPr>
      </w:pPr>
      <w:r w:rsidRPr="00E947C3">
        <w:rPr>
          <w:rFonts w:ascii="Arial" w:hAnsi="Arial" w:cs="Arial"/>
          <w:b/>
          <w:sz w:val="36"/>
          <w:szCs w:val="36"/>
        </w:rPr>
        <w:t>Hi-Tech O&amp;M</w:t>
      </w:r>
      <w:r w:rsidR="00FA5C95">
        <w:rPr>
          <w:rFonts w:ascii="Arial" w:hAnsi="Arial"/>
        </w:rPr>
        <w:br/>
      </w:r>
      <w:r w:rsidR="00FA5C95" w:rsidRPr="0084635C">
        <w:rPr>
          <w:rFonts w:ascii="Arial" w:hAnsi="Arial" w:cs="Arial"/>
          <w:b/>
        </w:rPr>
        <w:t xml:space="preserve">Return registration form and payment </w:t>
      </w:r>
      <w:r w:rsidR="00FA5C95" w:rsidRPr="00FA5C95">
        <w:rPr>
          <w:rFonts w:ascii="Arial" w:hAnsi="Arial" w:cs="Arial"/>
          <w:b/>
        </w:rPr>
        <w:t xml:space="preserve">by </w:t>
      </w:r>
      <w:r>
        <w:rPr>
          <w:rFonts w:ascii="Arial" w:hAnsi="Arial" w:cs="Arial"/>
          <w:b/>
        </w:rPr>
        <w:t>9/23/16</w:t>
      </w:r>
    </w:p>
    <w:p w:rsidR="00E947C3" w:rsidRDefault="00E947C3" w:rsidP="00FA5C95">
      <w:pPr>
        <w:jc w:val="center"/>
        <w:rPr>
          <w:rFonts w:ascii="Arial" w:hAnsi="Arial" w:cs="Arial"/>
          <w:b/>
        </w:rPr>
      </w:pPr>
      <w:r w:rsidRPr="00DC60E6">
        <w:rPr>
          <w:rStyle w:val="Hyperlink"/>
          <w:rFonts w:ascii="Arial" w:hAnsi="Arial" w:cs="Arial"/>
          <w:color w:val="FF0000"/>
          <w:u w:val="none"/>
        </w:rPr>
        <w:t>* Early Bird Discount applies if registration is received by</w:t>
      </w:r>
      <w:r>
        <w:rPr>
          <w:rStyle w:val="Hyperlink"/>
          <w:rFonts w:ascii="Arial" w:hAnsi="Arial" w:cs="Arial"/>
          <w:color w:val="FF0000"/>
          <w:u w:val="none"/>
        </w:rPr>
        <w:t xml:space="preserve"> 9/15/16</w:t>
      </w:r>
    </w:p>
    <w:p w:rsidR="009E3E69" w:rsidRPr="00FA5C95" w:rsidRDefault="009E3E69" w:rsidP="00FA5C95">
      <w:pPr>
        <w:jc w:val="center"/>
        <w:rPr>
          <w:rFonts w:ascii="Arial" w:hAnsi="Arial" w:cs="Arial"/>
          <w:i/>
          <w:sz w:val="20"/>
          <w:szCs w:val="20"/>
        </w:rPr>
      </w:pPr>
    </w:p>
    <w:p w:rsidR="00FA5C95" w:rsidRPr="00FA5C95" w:rsidRDefault="00FA5C95" w:rsidP="00FA5C95">
      <w:pPr>
        <w:rPr>
          <w:i/>
        </w:rPr>
      </w:pPr>
      <w:r w:rsidRPr="00FA5C95">
        <w:rPr>
          <w:rStyle w:val="Strong"/>
          <w:rFonts w:ascii="Arial" w:hAnsi="Arial" w:cs="Arial"/>
          <w:i/>
        </w:rPr>
        <w:t>Name: __________________________________________________________________</w:t>
      </w:r>
      <w:r w:rsidRPr="00FA5C95">
        <w:rPr>
          <w:rStyle w:val="Strong"/>
          <w:rFonts w:ascii="Arial" w:hAnsi="Arial" w:cs="Arial"/>
          <w:i/>
        </w:rPr>
        <w:br/>
      </w:r>
    </w:p>
    <w:p w:rsidR="00FA5C95" w:rsidRDefault="00FA5C95" w:rsidP="00FA5C95">
      <w:pPr>
        <w:ind w:right="360"/>
        <w:jc w:val="both"/>
        <w:rPr>
          <w:rStyle w:val="Strong"/>
          <w:rFonts w:ascii="Arial" w:hAnsi="Arial" w:cs="Arial"/>
          <w:i/>
          <w:sz w:val="16"/>
          <w:szCs w:val="16"/>
        </w:rPr>
      </w:pPr>
      <w:r w:rsidRPr="00FA5C95">
        <w:rPr>
          <w:rStyle w:val="Strong"/>
          <w:rFonts w:ascii="Arial" w:hAnsi="Arial" w:cs="Arial"/>
          <w:i/>
        </w:rPr>
        <w:t>Address</w:t>
      </w:r>
      <w:proofErr w:type="gramStart"/>
      <w:r w:rsidRPr="00FA5C95">
        <w:rPr>
          <w:rStyle w:val="Strong"/>
          <w:rFonts w:ascii="Arial" w:hAnsi="Arial" w:cs="Arial"/>
          <w:i/>
        </w:rPr>
        <w:t>:_</w:t>
      </w:r>
      <w:proofErr w:type="gramEnd"/>
      <w:r w:rsidRPr="00FA5C95">
        <w:rPr>
          <w:rStyle w:val="Strong"/>
          <w:rFonts w:ascii="Arial" w:hAnsi="Arial" w:cs="Arial"/>
          <w:i/>
        </w:rPr>
        <w:t>_______________________________________________________________</w:t>
      </w:r>
      <w:r w:rsidRPr="00FA5C95">
        <w:rPr>
          <w:rStyle w:val="Strong"/>
          <w:rFonts w:ascii="Arial" w:hAnsi="Arial" w:cs="Arial"/>
          <w:i/>
        </w:rPr>
        <w:tab/>
      </w:r>
      <w:r w:rsidRPr="00FA5C95">
        <w:rPr>
          <w:rStyle w:val="Strong"/>
          <w:rFonts w:ascii="Arial" w:hAnsi="Arial" w:cs="Arial"/>
          <w:i/>
        </w:rPr>
        <w:tab/>
      </w:r>
      <w:r w:rsidRPr="00FA5C95">
        <w:rPr>
          <w:rStyle w:val="Strong"/>
          <w:rFonts w:ascii="Arial" w:hAnsi="Arial" w:cs="Arial"/>
          <w:i/>
          <w:sz w:val="16"/>
          <w:szCs w:val="16"/>
        </w:rPr>
        <w:t>Street:</w:t>
      </w:r>
      <w:r w:rsidRPr="00FA5C95">
        <w:rPr>
          <w:rStyle w:val="Strong"/>
          <w:rFonts w:ascii="Arial" w:hAnsi="Arial" w:cs="Arial"/>
          <w:i/>
          <w:sz w:val="16"/>
          <w:szCs w:val="16"/>
        </w:rPr>
        <w:tab/>
      </w:r>
      <w:r w:rsidRPr="00FA5C95">
        <w:rPr>
          <w:rStyle w:val="Strong"/>
          <w:rFonts w:ascii="Arial" w:hAnsi="Arial" w:cs="Arial"/>
          <w:i/>
          <w:sz w:val="16"/>
          <w:szCs w:val="16"/>
        </w:rPr>
        <w:tab/>
      </w:r>
      <w:r w:rsidRPr="00FA5C95">
        <w:rPr>
          <w:rStyle w:val="Strong"/>
          <w:rFonts w:ascii="Arial" w:hAnsi="Arial" w:cs="Arial"/>
          <w:i/>
          <w:sz w:val="16"/>
          <w:szCs w:val="16"/>
        </w:rPr>
        <w:tab/>
      </w:r>
      <w:r w:rsidRPr="00FA5C95">
        <w:rPr>
          <w:rStyle w:val="Strong"/>
          <w:rFonts w:ascii="Arial" w:hAnsi="Arial" w:cs="Arial"/>
          <w:i/>
          <w:sz w:val="16"/>
          <w:szCs w:val="16"/>
        </w:rPr>
        <w:tab/>
        <w:t>City:</w:t>
      </w:r>
      <w:r w:rsidRPr="00FA5C95">
        <w:rPr>
          <w:rStyle w:val="Strong"/>
          <w:rFonts w:ascii="Arial" w:hAnsi="Arial" w:cs="Arial"/>
          <w:i/>
          <w:sz w:val="16"/>
          <w:szCs w:val="16"/>
        </w:rPr>
        <w:tab/>
      </w:r>
      <w:r w:rsidRPr="00FA5C95">
        <w:rPr>
          <w:rStyle w:val="Strong"/>
          <w:rFonts w:ascii="Arial" w:hAnsi="Arial" w:cs="Arial"/>
          <w:i/>
          <w:sz w:val="16"/>
          <w:szCs w:val="16"/>
        </w:rPr>
        <w:tab/>
      </w:r>
      <w:r w:rsidRPr="00FA5C95">
        <w:rPr>
          <w:rStyle w:val="Strong"/>
          <w:rFonts w:ascii="Arial" w:hAnsi="Arial" w:cs="Arial"/>
          <w:i/>
          <w:sz w:val="16"/>
          <w:szCs w:val="16"/>
        </w:rPr>
        <w:tab/>
        <w:t>State:</w:t>
      </w:r>
      <w:r w:rsidRPr="00FA5C95">
        <w:rPr>
          <w:rStyle w:val="Strong"/>
          <w:rFonts w:ascii="Arial" w:hAnsi="Arial" w:cs="Arial"/>
          <w:i/>
          <w:sz w:val="16"/>
          <w:szCs w:val="16"/>
        </w:rPr>
        <w:tab/>
      </w:r>
      <w:r w:rsidRPr="00FA5C95">
        <w:rPr>
          <w:rStyle w:val="Strong"/>
          <w:rFonts w:ascii="Arial" w:hAnsi="Arial" w:cs="Arial"/>
          <w:i/>
          <w:sz w:val="16"/>
          <w:szCs w:val="16"/>
        </w:rPr>
        <w:tab/>
        <w:t>Zip:</w:t>
      </w:r>
    </w:p>
    <w:p w:rsidR="009E3E69" w:rsidRPr="00FA5C95" w:rsidRDefault="009E3E69" w:rsidP="00FA5C95">
      <w:pPr>
        <w:ind w:right="360"/>
        <w:jc w:val="both"/>
        <w:rPr>
          <w:rStyle w:val="Strong"/>
          <w:rFonts w:ascii="Arial" w:hAnsi="Arial" w:cs="Arial"/>
          <w:b w:val="0"/>
          <w:i/>
          <w:sz w:val="16"/>
          <w:szCs w:val="16"/>
        </w:rPr>
      </w:pPr>
    </w:p>
    <w:p w:rsidR="00FA5C95" w:rsidRPr="00195ED3" w:rsidRDefault="00FA5C95" w:rsidP="00FA5C95">
      <w:pPr>
        <w:pBdr>
          <w:bottom w:val="single" w:sz="4" w:space="1" w:color="auto"/>
        </w:pBdr>
        <w:tabs>
          <w:tab w:val="left" w:pos="10980"/>
        </w:tabs>
        <w:ind w:right="360"/>
        <w:jc w:val="both"/>
        <w:rPr>
          <w:rStyle w:val="Strong"/>
          <w:rFonts w:ascii="Arial" w:hAnsi="Arial" w:cs="Arial"/>
          <w:b w:val="0"/>
        </w:rPr>
      </w:pPr>
      <w:r w:rsidRPr="00195ED3">
        <w:rPr>
          <w:rStyle w:val="Strong"/>
          <w:rFonts w:ascii="Arial" w:hAnsi="Arial" w:cs="Arial"/>
        </w:rPr>
        <w:t>Primary Phone</w:t>
      </w:r>
      <w:r>
        <w:rPr>
          <w:rStyle w:val="Strong"/>
          <w:rFonts w:ascii="Arial" w:hAnsi="Arial" w:cs="Arial"/>
        </w:rPr>
        <w:t xml:space="preserve">: </w:t>
      </w:r>
      <w:r w:rsidRPr="00E5288B">
        <w:rPr>
          <w:rStyle w:val="Strong"/>
          <w:rFonts w:ascii="Arial" w:hAnsi="Arial" w:cs="Arial"/>
          <w:sz w:val="16"/>
          <w:szCs w:val="16"/>
        </w:rPr>
        <w:t>(h)(w)(c)</w:t>
      </w:r>
      <w:r>
        <w:rPr>
          <w:rStyle w:val="Strong"/>
          <w:rFonts w:ascii="Arial" w:hAnsi="Arial" w:cs="Arial"/>
          <w:sz w:val="16"/>
          <w:szCs w:val="16"/>
        </w:rPr>
        <w:t>________________________</w:t>
      </w:r>
      <w:proofErr w:type="gramStart"/>
      <w:r>
        <w:rPr>
          <w:rStyle w:val="Strong"/>
          <w:rFonts w:ascii="Arial" w:hAnsi="Arial" w:cs="Arial"/>
          <w:sz w:val="16"/>
          <w:szCs w:val="16"/>
        </w:rPr>
        <w:t>_</w:t>
      </w:r>
      <w:r>
        <w:rPr>
          <w:rStyle w:val="Strong"/>
          <w:rFonts w:ascii="Arial" w:hAnsi="Arial" w:cs="Arial"/>
        </w:rPr>
        <w:t xml:space="preserve">  </w:t>
      </w:r>
      <w:r w:rsidRPr="00195ED3">
        <w:rPr>
          <w:rStyle w:val="Strong"/>
          <w:rFonts w:ascii="Arial" w:hAnsi="Arial" w:cs="Arial"/>
        </w:rPr>
        <w:t>Secondary</w:t>
      </w:r>
      <w:proofErr w:type="gramEnd"/>
      <w:r>
        <w:rPr>
          <w:rStyle w:val="Strong"/>
          <w:rFonts w:ascii="Arial" w:hAnsi="Arial" w:cs="Arial"/>
        </w:rPr>
        <w:t>:</w:t>
      </w:r>
      <w:r w:rsidRPr="00195ED3">
        <w:rPr>
          <w:rStyle w:val="Strong"/>
          <w:rFonts w:ascii="Arial" w:hAnsi="Arial" w:cs="Arial"/>
        </w:rPr>
        <w:t xml:space="preserve"> </w:t>
      </w:r>
      <w:r w:rsidRPr="00E5288B">
        <w:rPr>
          <w:rStyle w:val="Strong"/>
          <w:rFonts w:ascii="Arial" w:hAnsi="Arial" w:cs="Arial"/>
          <w:sz w:val="16"/>
          <w:szCs w:val="16"/>
        </w:rPr>
        <w:t>(h)(w)(c)</w:t>
      </w:r>
      <w:r>
        <w:rPr>
          <w:rStyle w:val="Strong"/>
          <w:rFonts w:ascii="Arial" w:hAnsi="Arial" w:cs="Arial"/>
          <w:sz w:val="16"/>
          <w:szCs w:val="16"/>
        </w:rPr>
        <w:t>________________________</w:t>
      </w:r>
      <w:r w:rsidRPr="00E5288B">
        <w:rPr>
          <w:rStyle w:val="Strong"/>
          <w:rFonts w:ascii="Arial" w:hAnsi="Arial" w:cs="Arial"/>
          <w:sz w:val="16"/>
          <w:szCs w:val="16"/>
        </w:rPr>
        <w:t xml:space="preserve">                                     </w:t>
      </w:r>
    </w:p>
    <w:p w:rsidR="00FA5C95" w:rsidRDefault="00FA5C95" w:rsidP="00FA5C95">
      <w:pPr>
        <w:pBdr>
          <w:bottom w:val="single" w:sz="4" w:space="1" w:color="auto"/>
        </w:pBdr>
        <w:ind w:right="360"/>
        <w:jc w:val="both"/>
        <w:rPr>
          <w:rStyle w:val="Strong"/>
          <w:rFonts w:ascii="Arial" w:hAnsi="Arial" w:cs="Arial"/>
        </w:rPr>
      </w:pPr>
      <w:r w:rsidRPr="00195ED3">
        <w:rPr>
          <w:rStyle w:val="Strong"/>
          <w:rFonts w:ascii="Arial" w:hAnsi="Arial" w:cs="Arial"/>
        </w:rPr>
        <w:t>Email</w:t>
      </w:r>
      <w:proofErr w:type="gramStart"/>
      <w:r>
        <w:rPr>
          <w:rStyle w:val="Strong"/>
          <w:rFonts w:ascii="Arial" w:hAnsi="Arial" w:cs="Arial"/>
        </w:rPr>
        <w:t>:_</w:t>
      </w:r>
      <w:proofErr w:type="gramEnd"/>
      <w:r>
        <w:rPr>
          <w:rStyle w:val="Strong"/>
          <w:rFonts w:ascii="Arial" w:hAnsi="Arial" w:cs="Arial"/>
        </w:rPr>
        <w:t>_________________________________________________________________</w:t>
      </w:r>
    </w:p>
    <w:p w:rsidR="009E3E69" w:rsidRPr="00195ED3" w:rsidRDefault="009E3E69" w:rsidP="00FA5C95">
      <w:pPr>
        <w:pBdr>
          <w:bottom w:val="single" w:sz="4" w:space="1" w:color="auto"/>
        </w:pBdr>
        <w:ind w:right="360"/>
        <w:jc w:val="both"/>
        <w:rPr>
          <w:rStyle w:val="Strong"/>
          <w:rFonts w:ascii="Arial" w:hAnsi="Arial" w:cs="Arial"/>
          <w:b w:val="0"/>
        </w:rPr>
      </w:pPr>
    </w:p>
    <w:p w:rsidR="00FA5C95" w:rsidRPr="00AF142F" w:rsidRDefault="00FA5C95" w:rsidP="00FA5C95">
      <w:pPr>
        <w:pBdr>
          <w:bottom w:val="single" w:sz="4" w:space="1" w:color="auto"/>
        </w:pBdr>
        <w:ind w:right="360"/>
        <w:jc w:val="both"/>
        <w:rPr>
          <w:rStyle w:val="Strong"/>
          <w:rFonts w:ascii="Arial" w:hAnsi="Arial" w:cs="Arial"/>
          <w:b w:val="0"/>
        </w:rPr>
      </w:pPr>
      <w:bookmarkStart w:id="1" w:name="OLE_LINK1"/>
      <w:bookmarkStart w:id="2" w:name="OLE_LINK2"/>
      <w:r>
        <w:rPr>
          <w:rStyle w:val="Strong"/>
          <w:rFonts w:ascii="Arial" w:hAnsi="Arial" w:cs="Arial"/>
        </w:rPr>
        <w:t>Position</w:t>
      </w:r>
      <w:proofErr w:type="gramStart"/>
      <w:r w:rsidRPr="00AF142F">
        <w:rPr>
          <w:rStyle w:val="Strong"/>
          <w:rFonts w:ascii="Arial" w:hAnsi="Arial" w:cs="Arial"/>
        </w:rPr>
        <w:t>:</w:t>
      </w:r>
      <w:r>
        <w:rPr>
          <w:rStyle w:val="Strong"/>
          <w:rFonts w:ascii="Arial" w:hAnsi="Arial" w:cs="Arial"/>
        </w:rPr>
        <w:t>_</w:t>
      </w:r>
      <w:proofErr w:type="gramEnd"/>
      <w:r>
        <w:rPr>
          <w:rStyle w:val="Strong"/>
          <w:rFonts w:ascii="Arial" w:hAnsi="Arial" w:cs="Arial"/>
        </w:rPr>
        <w:t>_______________________________________________________________</w:t>
      </w:r>
      <w:r w:rsidRPr="00AF142F">
        <w:rPr>
          <w:rStyle w:val="Strong"/>
          <w:rFonts w:ascii="Arial" w:hAnsi="Arial" w:cs="Arial"/>
        </w:rPr>
        <w:t xml:space="preserve">                                                                       </w:t>
      </w:r>
    </w:p>
    <w:p w:rsidR="00FA5C95" w:rsidRDefault="00FA5C95" w:rsidP="00FA5C95">
      <w:pPr>
        <w:pBdr>
          <w:bottom w:val="single" w:sz="4" w:space="1" w:color="auto"/>
        </w:pBdr>
        <w:ind w:right="360"/>
        <w:jc w:val="both"/>
        <w:rPr>
          <w:rStyle w:val="Strong"/>
          <w:rFonts w:ascii="Arial" w:hAnsi="Arial" w:cs="Arial"/>
          <w:b w:val="0"/>
        </w:rPr>
      </w:pPr>
      <w:r w:rsidRPr="00AF142F">
        <w:rPr>
          <w:rStyle w:val="Strong"/>
          <w:rFonts w:ascii="Arial" w:hAnsi="Arial" w:cs="Arial"/>
        </w:rPr>
        <w:t xml:space="preserve">Agency </w:t>
      </w:r>
      <w:r>
        <w:rPr>
          <w:rStyle w:val="Strong"/>
          <w:rFonts w:ascii="Arial" w:hAnsi="Arial" w:cs="Arial"/>
        </w:rPr>
        <w:br/>
        <w:t>Name</w:t>
      </w:r>
      <w:proofErr w:type="gramStart"/>
      <w:r>
        <w:rPr>
          <w:rStyle w:val="Strong"/>
          <w:rFonts w:ascii="Arial" w:hAnsi="Arial" w:cs="Arial"/>
        </w:rPr>
        <w:t>:_</w:t>
      </w:r>
      <w:proofErr w:type="gramEnd"/>
      <w:r>
        <w:rPr>
          <w:rStyle w:val="Strong"/>
          <w:rFonts w:ascii="Arial" w:hAnsi="Arial" w:cs="Arial"/>
        </w:rPr>
        <w:t>___________________________________________________________________</w:t>
      </w:r>
      <w:r>
        <w:rPr>
          <w:rStyle w:val="Strong"/>
          <w:rFonts w:ascii="Arial" w:hAnsi="Arial" w:cs="Arial"/>
        </w:rPr>
        <w:br/>
      </w:r>
      <w:r>
        <w:rPr>
          <w:rStyle w:val="Strong"/>
          <w:rFonts w:ascii="Arial" w:hAnsi="Arial" w:cs="Arial"/>
        </w:rPr>
        <w:br/>
        <w:t>Address:_________________________________________________________________</w:t>
      </w:r>
    </w:p>
    <w:bookmarkEnd w:id="1"/>
    <w:bookmarkEnd w:id="2"/>
    <w:p w:rsidR="00FA5C95" w:rsidRPr="00197122" w:rsidRDefault="00FA5C95" w:rsidP="00FA5C95">
      <w:pPr>
        <w:pBdr>
          <w:bottom w:val="single" w:sz="4" w:space="1" w:color="auto"/>
        </w:pBdr>
        <w:ind w:right="360"/>
        <w:rPr>
          <w:rStyle w:val="Strong"/>
          <w:rFonts w:ascii="Arial" w:hAnsi="Arial" w:cs="Arial"/>
        </w:rPr>
      </w:pPr>
      <w:r>
        <w:rPr>
          <w:rStyle w:val="Strong"/>
          <w:rFonts w:ascii="Arial" w:hAnsi="Arial" w:cs="Arial"/>
        </w:rPr>
        <w:t>Please indicate accommod</w:t>
      </w:r>
      <w:r w:rsidRPr="00197122">
        <w:rPr>
          <w:rStyle w:val="Strong"/>
          <w:rFonts w:ascii="Arial" w:hAnsi="Arial" w:cs="Arial"/>
        </w:rPr>
        <w:t xml:space="preserve">ations required: </w:t>
      </w:r>
    </w:p>
    <w:p w:rsidR="00FA5C95" w:rsidRDefault="00FA5C95" w:rsidP="00FA5C95">
      <w:pPr>
        <w:pBdr>
          <w:bottom w:val="single" w:sz="4" w:space="1" w:color="auto"/>
        </w:pBdr>
        <w:ind w:right="360"/>
        <w:rPr>
          <w:rStyle w:val="Strong"/>
          <w:rFonts w:ascii="Arial" w:hAnsi="Arial" w:cs="Arial"/>
          <w:b w:val="0"/>
        </w:rPr>
      </w:pPr>
      <w:r>
        <w:rPr>
          <w:rStyle w:val="Strong"/>
          <w:rFonts w:ascii="Arial" w:hAnsi="Arial" w:cs="Arial"/>
        </w:rPr>
        <w:t>Braille:</w:t>
      </w:r>
      <w:r>
        <w:rPr>
          <w:rStyle w:val="Strong"/>
          <w:rFonts w:ascii="Arial" w:hAnsi="Arial" w:cs="Arial"/>
        </w:rPr>
        <w:tab/>
      </w:r>
      <w:r>
        <w:rPr>
          <w:rStyle w:val="Strong"/>
          <w:rFonts w:ascii="Arial" w:hAnsi="Arial" w:cs="Arial"/>
        </w:rPr>
        <w:tab/>
        <w:t>Large Print:</w:t>
      </w:r>
      <w:r>
        <w:rPr>
          <w:rStyle w:val="Strong"/>
          <w:rFonts w:ascii="Arial" w:hAnsi="Arial" w:cs="Arial"/>
        </w:rPr>
        <w:tab/>
      </w:r>
      <w:r>
        <w:rPr>
          <w:rStyle w:val="Strong"/>
          <w:rFonts w:ascii="Arial" w:hAnsi="Arial" w:cs="Arial"/>
        </w:rPr>
        <w:tab/>
        <w:t>Interpreter:</w:t>
      </w:r>
      <w:r>
        <w:rPr>
          <w:rStyle w:val="Strong"/>
          <w:rFonts w:ascii="Arial" w:hAnsi="Arial" w:cs="Arial"/>
        </w:rPr>
        <w:tab/>
      </w:r>
      <w:r>
        <w:rPr>
          <w:rStyle w:val="Strong"/>
          <w:rFonts w:ascii="Arial" w:hAnsi="Arial" w:cs="Arial"/>
        </w:rPr>
        <w:tab/>
      </w:r>
      <w:r w:rsidRPr="00197122">
        <w:rPr>
          <w:rStyle w:val="Strong"/>
          <w:rFonts w:ascii="Arial" w:hAnsi="Arial" w:cs="Arial"/>
        </w:rPr>
        <w:t>Special Diet</w:t>
      </w:r>
      <w:r>
        <w:rPr>
          <w:rStyle w:val="Strong"/>
          <w:rFonts w:ascii="Arial" w:hAnsi="Arial" w:cs="Arial"/>
        </w:rPr>
        <w:t>:</w:t>
      </w:r>
    </w:p>
    <w:p w:rsidR="00FA5C95" w:rsidRPr="00296C13" w:rsidRDefault="00FA5C95" w:rsidP="00FA5C95">
      <w:pPr>
        <w:pBdr>
          <w:bottom w:val="single" w:sz="4" w:space="0" w:color="auto"/>
        </w:pBdr>
        <w:ind w:right="360"/>
        <w:rPr>
          <w:rStyle w:val="Strong"/>
          <w:rFonts w:ascii="Arial" w:hAnsi="Arial" w:cs="Arial"/>
          <w:b w:val="0"/>
        </w:rPr>
      </w:pPr>
      <w:r>
        <w:rPr>
          <w:rStyle w:val="Strong"/>
          <w:rFonts w:ascii="Arial" w:hAnsi="Arial" w:cs="Arial"/>
        </w:rPr>
        <w:t xml:space="preserve">How did you hear about this workshop? </w:t>
      </w:r>
      <w:r>
        <w:rPr>
          <w:rStyle w:val="Strong"/>
          <w:rFonts w:ascii="Arial" w:hAnsi="Arial" w:cs="Arial"/>
        </w:rPr>
        <w:br/>
      </w:r>
    </w:p>
    <w:p w:rsidR="00FA5C95" w:rsidRPr="008913E1" w:rsidRDefault="00FA5C95" w:rsidP="00FA5C95">
      <w:pPr>
        <w:jc w:val="center"/>
        <w:rPr>
          <w:rStyle w:val="Strong"/>
          <w:rFonts w:ascii="Arial" w:hAnsi="Arial" w:cs="Arial"/>
          <w:b w:val="0"/>
        </w:rPr>
      </w:pPr>
      <w:r w:rsidRPr="005A7060">
        <w:rPr>
          <w:rFonts w:ascii="Arial" w:hAnsi="Arial" w:cs="Arial"/>
        </w:rPr>
        <w:t xml:space="preserve">Please </w:t>
      </w:r>
      <w:r>
        <w:rPr>
          <w:rFonts w:ascii="Arial" w:hAnsi="Arial" w:cs="Arial"/>
        </w:rPr>
        <w:t>indicate</w:t>
      </w:r>
      <w:r w:rsidRPr="005A7060">
        <w:rPr>
          <w:rFonts w:ascii="Arial" w:hAnsi="Arial" w:cs="Arial"/>
        </w:rPr>
        <w:t xml:space="preserve"> all that apply:</w:t>
      </w:r>
      <w:r>
        <w:rPr>
          <w:rFonts w:ascii="Arial" w:hAnsi="Arial" w:cs="Arial"/>
        </w:rPr>
        <w:br/>
      </w:r>
      <w:r>
        <w:rPr>
          <w:rFonts w:ascii="Wingdings" w:hAnsi="Wingdings"/>
          <w:noProof/>
        </w:rPr>
        <w:t></w:t>
      </w:r>
      <w:r>
        <w:rPr>
          <w:rFonts w:ascii="Wingdings" w:hAnsi="Wingdings"/>
          <w:noProof/>
        </w:rPr>
        <w:t></w:t>
      </w:r>
      <w:r w:rsidRPr="009C29C2">
        <w:rPr>
          <w:rFonts w:ascii="Arial" w:hAnsi="Arial" w:cs="Arial"/>
          <w:noProof/>
        </w:rPr>
        <w:t>Continuing Ed. Credits</w:t>
      </w:r>
      <w:r>
        <w:rPr>
          <w:noProof/>
        </w:rPr>
        <w:t xml:space="preserve">     </w:t>
      </w:r>
      <w:r>
        <w:rPr>
          <w:rFonts w:ascii="Wingdings" w:hAnsi="Wingdings"/>
          <w:noProof/>
        </w:rPr>
        <w:t></w:t>
      </w:r>
      <w:r>
        <w:rPr>
          <w:noProof/>
        </w:rPr>
        <w:t xml:space="preserve">   </w:t>
      </w:r>
      <w:r w:rsidRPr="009C29C2">
        <w:rPr>
          <w:rFonts w:ascii="Arial" w:hAnsi="Arial" w:cs="Arial"/>
          <w:noProof/>
        </w:rPr>
        <w:t>A</w:t>
      </w:r>
      <w:r w:rsidRPr="009C29C2">
        <w:rPr>
          <w:rFonts w:ascii="Arial" w:hAnsi="Arial" w:cs="Arial"/>
          <w:szCs w:val="18"/>
        </w:rPr>
        <w:t>CVREP Points</w:t>
      </w:r>
      <w:r>
        <w:rPr>
          <w:szCs w:val="18"/>
        </w:rPr>
        <w:t xml:space="preserve">      </w:t>
      </w:r>
      <w:proofErr w:type="gramStart"/>
      <w:r>
        <w:rPr>
          <w:rFonts w:ascii="Wingdings" w:hAnsi="Wingdings"/>
          <w:szCs w:val="18"/>
        </w:rPr>
        <w:t></w:t>
      </w:r>
      <w:r>
        <w:rPr>
          <w:rFonts w:ascii="Wingdings" w:hAnsi="Wingdings"/>
          <w:szCs w:val="18"/>
        </w:rPr>
        <w:t></w:t>
      </w:r>
      <w:r w:rsidRPr="009C29C2">
        <w:rPr>
          <w:rFonts w:ascii="Arial" w:hAnsi="Arial" w:cs="Arial"/>
          <w:szCs w:val="18"/>
        </w:rPr>
        <w:t xml:space="preserve">PDP’s  </w:t>
      </w:r>
      <w:r w:rsidR="009C29C2">
        <w:rPr>
          <w:szCs w:val="18"/>
        </w:rPr>
        <w:t xml:space="preserve"> </w:t>
      </w:r>
      <w:proofErr w:type="gramEnd"/>
      <w:r w:rsidR="009E3E69">
        <w:rPr>
          <w:rFonts w:ascii="Arial" w:hAnsi="Arial" w:cs="Arial"/>
          <w:szCs w:val="18"/>
        </w:rPr>
        <w:br/>
      </w:r>
      <w:r>
        <w:rPr>
          <w:szCs w:val="18"/>
        </w:rPr>
        <w:br/>
      </w:r>
      <w:r w:rsidRPr="009E3E69">
        <w:rPr>
          <w:rFonts w:ascii="Arial" w:hAnsi="Arial" w:cs="Arial"/>
          <w:szCs w:val="18"/>
        </w:rPr>
        <w:t xml:space="preserve">    </w:t>
      </w:r>
      <w:r w:rsidRPr="009E3E69">
        <w:rPr>
          <w:rFonts w:ascii="Arial" w:hAnsi="Arial" w:cs="Arial"/>
          <w:b/>
          <w:bCs/>
          <w:color w:val="FF0000"/>
          <w:sz w:val="23"/>
          <w:szCs w:val="23"/>
        </w:rPr>
        <w:t>PLEASE RETURN REGISTRATION AND PAYMENT TO:</w:t>
      </w:r>
      <w:r>
        <w:rPr>
          <w:b/>
          <w:bCs/>
          <w:color w:val="FF0000"/>
          <w:sz w:val="23"/>
          <w:szCs w:val="23"/>
        </w:rPr>
        <w:br/>
      </w:r>
      <w:r w:rsidRPr="009C70EE">
        <w:rPr>
          <w:b/>
          <w:bCs/>
          <w:sz w:val="28"/>
          <w:szCs w:val="28"/>
        </w:rPr>
        <w:t xml:space="preserve">Perkins Training Center </w:t>
      </w:r>
      <w:r>
        <w:rPr>
          <w:b/>
          <w:bCs/>
          <w:sz w:val="28"/>
          <w:szCs w:val="28"/>
        </w:rPr>
        <w:br/>
      </w:r>
      <w:r w:rsidRPr="009C70EE">
        <w:rPr>
          <w:sz w:val="28"/>
          <w:szCs w:val="28"/>
        </w:rPr>
        <w:t xml:space="preserve">175 North Beacon Street </w:t>
      </w:r>
      <w:r>
        <w:rPr>
          <w:sz w:val="28"/>
          <w:szCs w:val="28"/>
        </w:rPr>
        <w:t xml:space="preserve">  </w:t>
      </w:r>
      <w:r>
        <w:rPr>
          <w:sz w:val="28"/>
          <w:szCs w:val="28"/>
        </w:rPr>
        <w:br/>
      </w:r>
      <w:r w:rsidRPr="009C70EE">
        <w:rPr>
          <w:sz w:val="28"/>
          <w:szCs w:val="28"/>
        </w:rPr>
        <w:t xml:space="preserve">Watertown, MA </w:t>
      </w:r>
      <w:r>
        <w:rPr>
          <w:sz w:val="28"/>
          <w:szCs w:val="28"/>
        </w:rPr>
        <w:t xml:space="preserve"> </w:t>
      </w:r>
      <w:r w:rsidRPr="009C70EE">
        <w:rPr>
          <w:sz w:val="28"/>
          <w:szCs w:val="28"/>
        </w:rPr>
        <w:t>02472</w:t>
      </w:r>
      <w:r>
        <w:rPr>
          <w:sz w:val="28"/>
          <w:szCs w:val="28"/>
        </w:rPr>
        <w:t xml:space="preserve">       </w:t>
      </w:r>
    </w:p>
    <w:p w:rsidR="00FA5C95" w:rsidRPr="002C55D2" w:rsidRDefault="00FA5C95" w:rsidP="00FA5C95">
      <w:pPr>
        <w:pStyle w:val="Default"/>
        <w:jc w:val="center"/>
        <w:rPr>
          <w:sz w:val="20"/>
          <w:szCs w:val="20"/>
        </w:rPr>
      </w:pPr>
      <w:r w:rsidRPr="002C55D2">
        <w:rPr>
          <w:sz w:val="20"/>
          <w:szCs w:val="20"/>
        </w:rPr>
        <w:t xml:space="preserve">Checks can be made out to </w:t>
      </w:r>
      <w:r w:rsidRPr="002C55D2">
        <w:rPr>
          <w:b/>
          <w:sz w:val="20"/>
          <w:szCs w:val="20"/>
        </w:rPr>
        <w:t>Perkins School for the Blind</w:t>
      </w:r>
      <w:r w:rsidRPr="002C55D2">
        <w:rPr>
          <w:sz w:val="20"/>
          <w:szCs w:val="20"/>
        </w:rPr>
        <w:t xml:space="preserve">. </w:t>
      </w:r>
    </w:p>
    <w:p w:rsidR="00FA5C95" w:rsidRPr="00FA5C95" w:rsidRDefault="00FA5C95" w:rsidP="00FA5C95">
      <w:pPr>
        <w:pStyle w:val="Default"/>
        <w:jc w:val="center"/>
        <w:rPr>
          <w:color w:val="FF0000"/>
          <w:sz w:val="21"/>
          <w:szCs w:val="21"/>
        </w:rPr>
      </w:pPr>
      <w:r w:rsidRPr="002C55D2">
        <w:rPr>
          <w:sz w:val="20"/>
          <w:szCs w:val="20"/>
        </w:rPr>
        <w:t xml:space="preserve">Payment must be received and confirmed in order to secure your participation. </w:t>
      </w:r>
      <w:r w:rsidRPr="002C55D2">
        <w:rPr>
          <w:sz w:val="20"/>
          <w:szCs w:val="20"/>
        </w:rPr>
        <w:br/>
      </w:r>
      <w:r w:rsidRPr="002C55D2">
        <w:rPr>
          <w:color w:val="FF0000"/>
          <w:sz w:val="20"/>
          <w:szCs w:val="20"/>
        </w:rPr>
        <w:t>**</w:t>
      </w:r>
      <w:r w:rsidRPr="002C55D2">
        <w:rPr>
          <w:sz w:val="20"/>
          <w:szCs w:val="20"/>
        </w:rPr>
        <w:t>Please Note: Confirmed participant refunds will not be given without a 48 hour notice of</w:t>
      </w:r>
      <w:r w:rsidRPr="002C55D2">
        <w:rPr>
          <w:sz w:val="21"/>
          <w:szCs w:val="21"/>
        </w:rPr>
        <w:t xml:space="preserve"> cancellation</w:t>
      </w:r>
      <w:r w:rsidRPr="002C55D2">
        <w:rPr>
          <w:color w:val="FF0000"/>
          <w:sz w:val="21"/>
          <w:szCs w:val="21"/>
        </w:rPr>
        <w:t xml:space="preserve">** </w:t>
      </w:r>
    </w:p>
    <w:sectPr w:rsidR="00FA5C95" w:rsidRPr="00FA5C95" w:rsidSect="009C26C0">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A11C61"/>
    <w:multiLevelType w:val="hybridMultilevel"/>
    <w:tmpl w:val="D94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9654D"/>
    <w:multiLevelType w:val="hybridMultilevel"/>
    <w:tmpl w:val="849E4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F3"/>
    <w:rsid w:val="00021D41"/>
    <w:rsid w:val="00024CDE"/>
    <w:rsid w:val="00073CC9"/>
    <w:rsid w:val="000D1E02"/>
    <w:rsid w:val="001340E6"/>
    <w:rsid w:val="0014653A"/>
    <w:rsid w:val="001B18F9"/>
    <w:rsid w:val="002045A5"/>
    <w:rsid w:val="00213DE9"/>
    <w:rsid w:val="00231F12"/>
    <w:rsid w:val="00291EEA"/>
    <w:rsid w:val="002E001B"/>
    <w:rsid w:val="002E04B9"/>
    <w:rsid w:val="00337BF7"/>
    <w:rsid w:val="003E7D61"/>
    <w:rsid w:val="004258BE"/>
    <w:rsid w:val="004969F6"/>
    <w:rsid w:val="00496DBA"/>
    <w:rsid w:val="004972EB"/>
    <w:rsid w:val="004A499B"/>
    <w:rsid w:val="004C42A0"/>
    <w:rsid w:val="004F7EE6"/>
    <w:rsid w:val="00500A67"/>
    <w:rsid w:val="00582317"/>
    <w:rsid w:val="005B24F3"/>
    <w:rsid w:val="00605610"/>
    <w:rsid w:val="00686E36"/>
    <w:rsid w:val="006A6ED5"/>
    <w:rsid w:val="00733F42"/>
    <w:rsid w:val="007B389C"/>
    <w:rsid w:val="007B53BA"/>
    <w:rsid w:val="007C3698"/>
    <w:rsid w:val="007D026D"/>
    <w:rsid w:val="008E13B1"/>
    <w:rsid w:val="009528A5"/>
    <w:rsid w:val="009C26C0"/>
    <w:rsid w:val="009C29C2"/>
    <w:rsid w:val="009E3E69"/>
    <w:rsid w:val="00A9577F"/>
    <w:rsid w:val="00AC0FB2"/>
    <w:rsid w:val="00AD3100"/>
    <w:rsid w:val="00AE29DF"/>
    <w:rsid w:val="00B04094"/>
    <w:rsid w:val="00B11241"/>
    <w:rsid w:val="00C60B47"/>
    <w:rsid w:val="00CA3C90"/>
    <w:rsid w:val="00CA6D9F"/>
    <w:rsid w:val="00CF57E4"/>
    <w:rsid w:val="00E11A10"/>
    <w:rsid w:val="00E37687"/>
    <w:rsid w:val="00E84EA9"/>
    <w:rsid w:val="00E947C3"/>
    <w:rsid w:val="00EB7309"/>
    <w:rsid w:val="00F34F3A"/>
    <w:rsid w:val="00FA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28A5"/>
    <w:pPr>
      <w:keepNext/>
      <w:keepLines/>
      <w:spacing w:before="480" w:after="0" w:line="240" w:lineRule="auto"/>
      <w:outlineLvl w:val="0"/>
    </w:pPr>
    <w:rPr>
      <w:rFonts w:ascii="Calibri" w:eastAsia="MS Gothic" w:hAnsi="Calibri" w:cs="Times New Roman"/>
      <w:b/>
      <w:bCs/>
      <w:color w:val="345A8A"/>
      <w:sz w:val="32"/>
      <w:szCs w:val="32"/>
    </w:rPr>
  </w:style>
  <w:style w:type="paragraph" w:styleId="Heading2">
    <w:name w:val="heading 2"/>
    <w:basedOn w:val="Normal"/>
    <w:next w:val="Normal"/>
    <w:link w:val="Heading2Char"/>
    <w:uiPriority w:val="9"/>
    <w:qFormat/>
    <w:rsid w:val="009528A5"/>
    <w:pPr>
      <w:keepNext/>
      <w:keepLines/>
      <w:spacing w:before="200" w:after="0" w:line="240" w:lineRule="auto"/>
      <w:outlineLvl w:val="1"/>
    </w:pPr>
    <w:rPr>
      <w:rFonts w:ascii="Calibri" w:eastAsia="MS Gothic" w:hAnsi="Calibri"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F7"/>
    <w:rPr>
      <w:rFonts w:ascii="Tahoma" w:hAnsi="Tahoma" w:cs="Tahoma"/>
      <w:sz w:val="16"/>
      <w:szCs w:val="16"/>
    </w:rPr>
  </w:style>
  <w:style w:type="character" w:styleId="Hyperlink">
    <w:name w:val="Hyperlink"/>
    <w:rsid w:val="00337BF7"/>
    <w:rPr>
      <w:color w:val="0000FF"/>
      <w:u w:val="single"/>
    </w:rPr>
  </w:style>
  <w:style w:type="character" w:customStyle="1" w:styleId="normalchar">
    <w:name w:val="normal__char"/>
    <w:basedOn w:val="DefaultParagraphFont"/>
    <w:rsid w:val="00FA5C95"/>
  </w:style>
  <w:style w:type="character" w:styleId="Strong">
    <w:name w:val="Strong"/>
    <w:qFormat/>
    <w:rsid w:val="00FA5C95"/>
    <w:rPr>
      <w:b/>
    </w:rPr>
  </w:style>
  <w:style w:type="paragraph" w:customStyle="1" w:styleId="Default">
    <w:name w:val="Default"/>
    <w:rsid w:val="00FA5C95"/>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unhideWhenUsed/>
    <w:rsid w:val="009C29C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C29C2"/>
    <w:rPr>
      <w:rFonts w:ascii="Calibri" w:hAnsi="Calibri" w:cs="Consolas"/>
      <w:szCs w:val="21"/>
    </w:rPr>
  </w:style>
  <w:style w:type="character" w:customStyle="1" w:styleId="Heading1Char">
    <w:name w:val="Heading 1 Char"/>
    <w:basedOn w:val="DefaultParagraphFont"/>
    <w:link w:val="Heading1"/>
    <w:uiPriority w:val="9"/>
    <w:rsid w:val="009528A5"/>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rsid w:val="009528A5"/>
    <w:rPr>
      <w:rFonts w:ascii="Calibri" w:eastAsia="MS Gothic" w:hAnsi="Calibri" w:cs="Times New Roman"/>
      <w:b/>
      <w:bCs/>
      <w:color w:val="4F81BD"/>
      <w:sz w:val="26"/>
      <w:szCs w:val="26"/>
    </w:rPr>
  </w:style>
  <w:style w:type="paragraph" w:styleId="ListParagraph">
    <w:name w:val="List Paragraph"/>
    <w:basedOn w:val="Normal"/>
    <w:uiPriority w:val="34"/>
    <w:qFormat/>
    <w:rsid w:val="009528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28A5"/>
    <w:pPr>
      <w:keepNext/>
      <w:keepLines/>
      <w:spacing w:before="480" w:after="0" w:line="240" w:lineRule="auto"/>
      <w:outlineLvl w:val="0"/>
    </w:pPr>
    <w:rPr>
      <w:rFonts w:ascii="Calibri" w:eastAsia="MS Gothic" w:hAnsi="Calibri" w:cs="Times New Roman"/>
      <w:b/>
      <w:bCs/>
      <w:color w:val="345A8A"/>
      <w:sz w:val="32"/>
      <w:szCs w:val="32"/>
    </w:rPr>
  </w:style>
  <w:style w:type="paragraph" w:styleId="Heading2">
    <w:name w:val="heading 2"/>
    <w:basedOn w:val="Normal"/>
    <w:next w:val="Normal"/>
    <w:link w:val="Heading2Char"/>
    <w:uiPriority w:val="9"/>
    <w:qFormat/>
    <w:rsid w:val="009528A5"/>
    <w:pPr>
      <w:keepNext/>
      <w:keepLines/>
      <w:spacing w:before="200" w:after="0" w:line="240" w:lineRule="auto"/>
      <w:outlineLvl w:val="1"/>
    </w:pPr>
    <w:rPr>
      <w:rFonts w:ascii="Calibri" w:eastAsia="MS Gothic" w:hAnsi="Calibri"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F7"/>
    <w:rPr>
      <w:rFonts w:ascii="Tahoma" w:hAnsi="Tahoma" w:cs="Tahoma"/>
      <w:sz w:val="16"/>
      <w:szCs w:val="16"/>
    </w:rPr>
  </w:style>
  <w:style w:type="character" w:styleId="Hyperlink">
    <w:name w:val="Hyperlink"/>
    <w:rsid w:val="00337BF7"/>
    <w:rPr>
      <w:color w:val="0000FF"/>
      <w:u w:val="single"/>
    </w:rPr>
  </w:style>
  <w:style w:type="character" w:customStyle="1" w:styleId="normalchar">
    <w:name w:val="normal__char"/>
    <w:basedOn w:val="DefaultParagraphFont"/>
    <w:rsid w:val="00FA5C95"/>
  </w:style>
  <w:style w:type="character" w:styleId="Strong">
    <w:name w:val="Strong"/>
    <w:qFormat/>
    <w:rsid w:val="00FA5C95"/>
    <w:rPr>
      <w:b/>
    </w:rPr>
  </w:style>
  <w:style w:type="paragraph" w:customStyle="1" w:styleId="Default">
    <w:name w:val="Default"/>
    <w:rsid w:val="00FA5C95"/>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unhideWhenUsed/>
    <w:rsid w:val="009C29C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C29C2"/>
    <w:rPr>
      <w:rFonts w:ascii="Calibri" w:hAnsi="Calibri" w:cs="Consolas"/>
      <w:szCs w:val="21"/>
    </w:rPr>
  </w:style>
  <w:style w:type="character" w:customStyle="1" w:styleId="Heading1Char">
    <w:name w:val="Heading 1 Char"/>
    <w:basedOn w:val="DefaultParagraphFont"/>
    <w:link w:val="Heading1"/>
    <w:uiPriority w:val="9"/>
    <w:rsid w:val="009528A5"/>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rsid w:val="009528A5"/>
    <w:rPr>
      <w:rFonts w:ascii="Calibri" w:eastAsia="MS Gothic" w:hAnsi="Calibri" w:cs="Times New Roman"/>
      <w:b/>
      <w:bCs/>
      <w:color w:val="4F81BD"/>
      <w:sz w:val="26"/>
      <w:szCs w:val="26"/>
    </w:rPr>
  </w:style>
  <w:style w:type="paragraph" w:styleId="ListParagraph">
    <w:name w:val="List Paragraph"/>
    <w:basedOn w:val="Normal"/>
    <w:uiPriority w:val="34"/>
    <w:qFormat/>
    <w:rsid w:val="00952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25325">
      <w:bodyDiv w:val="1"/>
      <w:marLeft w:val="0"/>
      <w:marRight w:val="0"/>
      <w:marTop w:val="0"/>
      <w:marBottom w:val="0"/>
      <w:divBdr>
        <w:top w:val="none" w:sz="0" w:space="0" w:color="auto"/>
        <w:left w:val="none" w:sz="0" w:space="0" w:color="auto"/>
        <w:bottom w:val="none" w:sz="0" w:space="0" w:color="auto"/>
        <w:right w:val="none" w:sz="0" w:space="0" w:color="auto"/>
      </w:divBdr>
    </w:div>
    <w:div w:id="15882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aftershokz.com" TargetMode="External"/><Relationship Id="rId8" Type="http://schemas.openxmlformats.org/officeDocument/2006/relationships/hyperlink" Target="http://www.airdrive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5129</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Diane Brauner</cp:lastModifiedBy>
  <cp:revision>2</cp:revision>
  <cp:lastPrinted>2015-07-15T13:38:00Z</cp:lastPrinted>
  <dcterms:created xsi:type="dcterms:W3CDTF">2016-08-23T15:59:00Z</dcterms:created>
  <dcterms:modified xsi:type="dcterms:W3CDTF">2016-08-23T15:59:00Z</dcterms:modified>
</cp:coreProperties>
</file>