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3A96" w14:textId="77777777" w:rsidR="0060089F" w:rsidRPr="00D300B3" w:rsidRDefault="0060089F" w:rsidP="0060089F">
      <w:pPr>
        <w:spacing w:after="0"/>
        <w:rPr>
          <w:b/>
        </w:rPr>
      </w:pPr>
      <w:r w:rsidRPr="00D300B3">
        <w:rPr>
          <w:b/>
        </w:rPr>
        <w:t>201</w:t>
      </w:r>
      <w:r>
        <w:rPr>
          <w:b/>
        </w:rPr>
        <w:t>9</w:t>
      </w:r>
      <w:r w:rsidRPr="00D300B3">
        <w:rPr>
          <w:b/>
        </w:rPr>
        <w:t xml:space="preserve"> Roeder Scholarship Applications Now Available</w:t>
      </w:r>
    </w:p>
    <w:p w14:paraId="238B6BE1" w14:textId="77777777" w:rsidR="0060089F" w:rsidRPr="00D300B3" w:rsidRDefault="0060089F" w:rsidP="0060089F">
      <w:r w:rsidRPr="00D300B3">
        <w:t>Applications for the 201</w:t>
      </w:r>
      <w:r>
        <w:t>9</w:t>
      </w:r>
      <w:r w:rsidRPr="00D300B3">
        <w:t xml:space="preserve"> Joseph Roeder Scholarship are now available on the NIB website. The scholarship provides a one-time award of $2,500 for an undergraduate or graduate student who is legally blind to pursue a college degree in a business-related field.</w:t>
      </w:r>
    </w:p>
    <w:p w14:paraId="36B652FB" w14:textId="77777777" w:rsidR="0060089F" w:rsidRPr="00D300B3" w:rsidRDefault="0060089F" w:rsidP="0060089F">
      <w:r w:rsidRPr="00D300B3">
        <w:t>The scholarship is named for Joe Roeder, senior accessible technology specialist at NIB from 1997 until his death in 2010. Roeder was instrumental in the development of the Section 508 electronic and information technology accessibility standards of the Rehabilitation Act, which require all federal government agencies to provide accessible data and information for employees with disabilities.</w:t>
      </w:r>
    </w:p>
    <w:p w14:paraId="0B9A4286" w14:textId="2F302E79" w:rsidR="0060089F" w:rsidRDefault="0060089F" w:rsidP="0060089F">
      <w:r w:rsidRPr="00D300B3">
        <w:t xml:space="preserve">Applications </w:t>
      </w:r>
      <w:r>
        <w:t xml:space="preserve">and additional information about the scholarship </w:t>
      </w:r>
      <w:r w:rsidRPr="00D300B3">
        <w:t xml:space="preserve">are available at </w:t>
      </w:r>
      <w:hyperlink r:id="rId7" w:history="1">
        <w:r w:rsidRPr="00D300B3">
          <w:rPr>
            <w:rStyle w:val="Hyperlink"/>
          </w:rPr>
          <w:t>http://www.nib.org/content/roeder-scholarship-application</w:t>
        </w:r>
      </w:hyperlink>
      <w:r w:rsidRPr="00D300B3">
        <w:t xml:space="preserve">. Materials must be submitted online no later than Friday, </w:t>
      </w:r>
      <w:r w:rsidR="00E070EB">
        <w:t>June</w:t>
      </w:r>
      <w:r>
        <w:t xml:space="preserve"> </w:t>
      </w:r>
      <w:r w:rsidR="00E070EB">
        <w:t>7</w:t>
      </w:r>
      <w:r>
        <w:t>, 2019</w:t>
      </w:r>
      <w:r w:rsidRPr="00D300B3">
        <w:t xml:space="preserve">. The winner will be announced in </w:t>
      </w:r>
      <w:r w:rsidR="00E070EB">
        <w:t>July</w:t>
      </w:r>
      <w:r>
        <w:t>.</w:t>
      </w:r>
    </w:p>
    <w:p w14:paraId="5B00CB5D" w14:textId="77777777" w:rsidR="0008620B" w:rsidRDefault="0008620B">
      <w:bookmarkStart w:id="0" w:name="_GoBack"/>
      <w:bookmarkEnd w:id="0"/>
    </w:p>
    <w:sectPr w:rsidR="0008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9F"/>
    <w:rsid w:val="0008620B"/>
    <w:rsid w:val="0060089F"/>
    <w:rsid w:val="006A1274"/>
    <w:rsid w:val="00803037"/>
    <w:rsid w:val="00E0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D691"/>
  <w15:chartTrackingRefBased/>
  <w15:docId w15:val="{FC70DEC1-5A5A-414C-AE40-93B76D9B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nib.org/content/roeder-scholarship-appl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1423152C3684BB0E5B75B7F1C7067" ma:contentTypeVersion="0" ma:contentTypeDescription="Create a new document." ma:contentTypeScope="" ma:versionID="f60f1daeafdaa8db7da32bc429865f96">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FBE9D-A349-4928-AD78-0FA558F3B2C5}">
  <ds:schemaRefs>
    <ds:schemaRef ds:uri="http://schemas.microsoft.com/sharepoint/v3/contenttype/forms"/>
  </ds:schemaRefs>
</ds:datastoreItem>
</file>

<file path=customXml/itemProps2.xml><?xml version="1.0" encoding="utf-8"?>
<ds:datastoreItem xmlns:ds="http://schemas.openxmlformats.org/officeDocument/2006/customXml" ds:itemID="{FB7C9FD0-EED4-443B-A65D-F742B9AE2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A4DAF4-A3E9-4DE2-8182-7D47B7CA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 Jennifer</dc:creator>
  <cp:keywords/>
  <dc:description/>
  <cp:lastModifiedBy>Gallagher, Kathy</cp:lastModifiedBy>
  <cp:revision>3</cp:revision>
  <dcterms:created xsi:type="dcterms:W3CDTF">2019-04-24T19:29:00Z</dcterms:created>
  <dcterms:modified xsi:type="dcterms:W3CDTF">2019-05-14T15:21:00Z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0x010100C1D1423152C3684BB0E5B75B7F1C7067</vt:lpwstr>
  </property>
</Properties>
</file>